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0AA5" w:rsidRDefault="00770AA5" w:rsidP="009B5F11">
      <w:pPr>
        <w:spacing w:after="0" w:line="276" w:lineRule="auto"/>
        <w:jc w:val="center"/>
        <w:rPr>
          <w:rFonts w:ascii="Times New Roman" w:eastAsia="Calibri" w:hAnsi="Times New Roman" w:cs="Times New Roman"/>
          <w:b/>
          <w:color w:val="000000"/>
          <w:sz w:val="32"/>
          <w:szCs w:val="24"/>
        </w:rPr>
      </w:pPr>
      <w:r w:rsidRPr="00781D9D">
        <w:rPr>
          <w:rFonts w:ascii="Times New Roman" w:eastAsia="Calibri" w:hAnsi="Times New Roman" w:cs="Times New Roman"/>
          <w:b/>
          <w:color w:val="000000"/>
          <w:sz w:val="32"/>
          <w:szCs w:val="24"/>
        </w:rPr>
        <w:t xml:space="preserve">ANEXO </w:t>
      </w:r>
      <w:r w:rsidR="00FC25F4">
        <w:rPr>
          <w:rFonts w:ascii="Times New Roman" w:eastAsia="Calibri" w:hAnsi="Times New Roman" w:cs="Times New Roman"/>
          <w:b/>
          <w:color w:val="000000"/>
          <w:sz w:val="32"/>
          <w:szCs w:val="24"/>
        </w:rPr>
        <w:t>1</w:t>
      </w:r>
      <w:r w:rsidR="00C21A62">
        <w:rPr>
          <w:rFonts w:ascii="Times New Roman" w:eastAsia="Calibri" w:hAnsi="Times New Roman" w:cs="Times New Roman"/>
          <w:b/>
          <w:color w:val="000000"/>
          <w:sz w:val="32"/>
          <w:szCs w:val="24"/>
        </w:rPr>
        <w:t>9</w:t>
      </w:r>
    </w:p>
    <w:p w:rsidR="00C21A62" w:rsidRPr="00C21A62" w:rsidRDefault="00C21A62" w:rsidP="00C21A62">
      <w:pPr>
        <w:spacing w:after="0" w:line="360" w:lineRule="auto"/>
        <w:jc w:val="center"/>
        <w:rPr>
          <w:rFonts w:ascii="Times New Roman" w:hAnsi="Times New Roman" w:cs="Times New Roman"/>
          <w:b/>
          <w:bCs/>
          <w:sz w:val="28"/>
          <w:szCs w:val="24"/>
        </w:rPr>
      </w:pPr>
      <w:r w:rsidRPr="00C21A62">
        <w:rPr>
          <w:rFonts w:ascii="Times New Roman" w:hAnsi="Times New Roman" w:cs="Times New Roman"/>
          <w:b/>
          <w:bCs/>
          <w:sz w:val="28"/>
          <w:szCs w:val="24"/>
        </w:rPr>
        <w:t>DECLARATORIA DE AUTENTICIDAD</w:t>
      </w:r>
    </w:p>
    <w:p w:rsidR="005B01DE" w:rsidRPr="005B01DE" w:rsidRDefault="005B01DE" w:rsidP="00F60247">
      <w:pPr>
        <w:spacing w:before="100" w:beforeAutospacing="1" w:after="100" w:afterAutospacing="1" w:line="276" w:lineRule="auto"/>
        <w:jc w:val="both"/>
        <w:rPr>
          <w:rFonts w:ascii="Times New Roman" w:eastAsia="Times New Roman" w:hAnsi="Times New Roman" w:cs="Times New Roman"/>
          <w:sz w:val="24"/>
          <w:szCs w:val="24"/>
          <w:lang w:eastAsia="es-PE"/>
        </w:rPr>
      </w:pPr>
      <w:r w:rsidRPr="005B01DE">
        <w:rPr>
          <w:rFonts w:ascii="Times New Roman" w:eastAsia="Times New Roman" w:hAnsi="Times New Roman" w:cs="Times New Roman"/>
          <w:color w:val="FF0000"/>
          <w:sz w:val="24"/>
          <w:szCs w:val="24"/>
          <w:lang w:eastAsia="es-PE"/>
        </w:rPr>
        <w:t>Nosotros</w:t>
      </w:r>
      <w:r w:rsidRPr="005B01DE">
        <w:rPr>
          <w:rFonts w:ascii="Times New Roman" w:eastAsia="Times New Roman" w:hAnsi="Times New Roman" w:cs="Times New Roman"/>
          <w:sz w:val="24"/>
          <w:szCs w:val="24"/>
          <w:lang w:eastAsia="es-PE"/>
        </w:rPr>
        <w:t xml:space="preserve">, </w:t>
      </w:r>
      <w:r w:rsidRPr="005B01DE">
        <w:rPr>
          <w:rFonts w:ascii="Times New Roman" w:eastAsia="Times New Roman" w:hAnsi="Times New Roman" w:cs="Times New Roman"/>
          <w:color w:val="FF0000"/>
          <w:sz w:val="24"/>
          <w:szCs w:val="24"/>
          <w:lang w:eastAsia="es-PE"/>
        </w:rPr>
        <w:t>Brayan Alexis Mejía Tarazona</w:t>
      </w:r>
      <w:r w:rsidRPr="005B01DE">
        <w:rPr>
          <w:rFonts w:ascii="Times New Roman" w:eastAsia="Times New Roman" w:hAnsi="Times New Roman" w:cs="Times New Roman"/>
          <w:sz w:val="24"/>
          <w:szCs w:val="24"/>
          <w:lang w:eastAsia="es-PE"/>
        </w:rPr>
        <w:t xml:space="preserve">, con DNI N.º </w:t>
      </w:r>
      <w:r w:rsidRPr="005B01DE">
        <w:rPr>
          <w:rFonts w:ascii="Times New Roman" w:eastAsia="Times New Roman" w:hAnsi="Times New Roman" w:cs="Times New Roman"/>
          <w:color w:val="FF0000"/>
          <w:sz w:val="24"/>
          <w:szCs w:val="24"/>
          <w:lang w:eastAsia="es-PE"/>
        </w:rPr>
        <w:t>72658413</w:t>
      </w:r>
      <w:r w:rsidRPr="005B01DE">
        <w:rPr>
          <w:rFonts w:ascii="Times New Roman" w:eastAsia="Times New Roman" w:hAnsi="Times New Roman" w:cs="Times New Roman"/>
          <w:sz w:val="24"/>
          <w:szCs w:val="24"/>
          <w:lang w:eastAsia="es-PE"/>
        </w:rPr>
        <w:t xml:space="preserve">, y </w:t>
      </w:r>
      <w:r w:rsidRPr="005B01DE">
        <w:rPr>
          <w:rFonts w:ascii="Times New Roman" w:eastAsia="Times New Roman" w:hAnsi="Times New Roman" w:cs="Times New Roman"/>
          <w:color w:val="FF0000"/>
          <w:sz w:val="24"/>
          <w:szCs w:val="24"/>
          <w:lang w:eastAsia="es-PE"/>
        </w:rPr>
        <w:t>Katerin Lisbeth Robles Espinoza</w:t>
      </w:r>
      <w:r w:rsidRPr="005B01DE">
        <w:rPr>
          <w:rFonts w:ascii="Times New Roman" w:eastAsia="Times New Roman" w:hAnsi="Times New Roman" w:cs="Times New Roman"/>
          <w:sz w:val="24"/>
          <w:szCs w:val="24"/>
          <w:lang w:eastAsia="es-PE"/>
        </w:rPr>
        <w:t xml:space="preserve">, con DNI N.º </w:t>
      </w:r>
      <w:r w:rsidRPr="005B01DE">
        <w:rPr>
          <w:rFonts w:ascii="Times New Roman" w:eastAsia="Times New Roman" w:hAnsi="Times New Roman" w:cs="Times New Roman"/>
          <w:color w:val="FF0000"/>
          <w:sz w:val="24"/>
          <w:szCs w:val="24"/>
          <w:lang w:eastAsia="es-PE"/>
        </w:rPr>
        <w:t>73459281</w:t>
      </w:r>
      <w:r w:rsidRPr="005B01DE">
        <w:rPr>
          <w:rFonts w:ascii="Times New Roman" w:eastAsia="Times New Roman" w:hAnsi="Times New Roman" w:cs="Times New Roman"/>
          <w:sz w:val="24"/>
          <w:szCs w:val="24"/>
          <w:lang w:eastAsia="es-PE"/>
        </w:rPr>
        <w:t xml:space="preserve">, egresados del </w:t>
      </w:r>
      <w:r w:rsidRPr="005B01DE">
        <w:rPr>
          <w:rFonts w:ascii="Times New Roman" w:eastAsia="Times New Roman" w:hAnsi="Times New Roman" w:cs="Times New Roman"/>
          <w:color w:val="FF0000"/>
          <w:sz w:val="24"/>
          <w:szCs w:val="24"/>
          <w:lang w:eastAsia="es-PE"/>
        </w:rPr>
        <w:t xml:space="preserve">Programa de </w:t>
      </w:r>
      <w:r w:rsidR="00F60247" w:rsidRPr="00F60247">
        <w:rPr>
          <w:rFonts w:ascii="Times New Roman" w:eastAsia="Times New Roman" w:hAnsi="Times New Roman" w:cs="Times New Roman"/>
          <w:color w:val="FF0000"/>
          <w:sz w:val="24"/>
          <w:szCs w:val="24"/>
          <w:lang w:eastAsia="es-PE"/>
        </w:rPr>
        <w:t xml:space="preserve">estudios </w:t>
      </w:r>
      <w:r w:rsidRPr="005B01DE">
        <w:rPr>
          <w:rFonts w:ascii="Times New Roman" w:eastAsia="Times New Roman" w:hAnsi="Times New Roman" w:cs="Times New Roman"/>
          <w:color w:val="FF0000"/>
          <w:sz w:val="24"/>
          <w:szCs w:val="24"/>
          <w:lang w:eastAsia="es-PE"/>
        </w:rPr>
        <w:t>de</w:t>
      </w:r>
      <w:r w:rsidR="00F60247" w:rsidRPr="00F60247">
        <w:rPr>
          <w:rFonts w:ascii="Times New Roman" w:eastAsia="Times New Roman" w:hAnsi="Times New Roman" w:cs="Times New Roman"/>
          <w:color w:val="FF0000"/>
          <w:sz w:val="24"/>
          <w:szCs w:val="24"/>
          <w:lang w:eastAsia="es-PE"/>
        </w:rPr>
        <w:t xml:space="preserve"> educación secundaria, especialidad</w:t>
      </w:r>
      <w:r w:rsidRPr="005B01DE">
        <w:rPr>
          <w:rFonts w:ascii="Times New Roman" w:eastAsia="Times New Roman" w:hAnsi="Times New Roman" w:cs="Times New Roman"/>
          <w:color w:val="FF0000"/>
          <w:sz w:val="24"/>
          <w:szCs w:val="24"/>
          <w:lang w:eastAsia="es-PE"/>
        </w:rPr>
        <w:t xml:space="preserve"> Matemática</w:t>
      </w:r>
      <w:r w:rsidRPr="005B01DE">
        <w:rPr>
          <w:rFonts w:ascii="Times New Roman" w:eastAsia="Times New Roman" w:hAnsi="Times New Roman" w:cs="Times New Roman"/>
          <w:sz w:val="24"/>
          <w:szCs w:val="24"/>
          <w:lang w:eastAsia="es-PE"/>
        </w:rPr>
        <w:t xml:space="preserve"> del Instituto de Educación Superior Pedagógico Público “Huaraz”, damos fe de que </w:t>
      </w:r>
      <w:r w:rsidRPr="005B01DE">
        <w:rPr>
          <w:rFonts w:ascii="Times New Roman" w:eastAsia="Times New Roman" w:hAnsi="Times New Roman" w:cs="Times New Roman"/>
          <w:color w:val="FF0000"/>
          <w:sz w:val="24"/>
          <w:szCs w:val="24"/>
          <w:lang w:eastAsia="es-PE"/>
        </w:rPr>
        <w:t xml:space="preserve">hemos </w:t>
      </w:r>
      <w:r w:rsidRPr="005B01DE">
        <w:rPr>
          <w:rFonts w:ascii="Times New Roman" w:eastAsia="Times New Roman" w:hAnsi="Times New Roman" w:cs="Times New Roman"/>
          <w:sz w:val="24"/>
          <w:szCs w:val="24"/>
          <w:lang w:eastAsia="es-PE"/>
        </w:rPr>
        <w:t xml:space="preserve">seguido rigurosamente los procedimientos académicos y administrativos establecidos por la Unidad de Investigación para la elaboración y sustentación del informe final de investigación titulado: </w:t>
      </w:r>
      <w:r w:rsidRPr="005B01DE">
        <w:rPr>
          <w:rFonts w:ascii="Times New Roman" w:eastAsia="Times New Roman" w:hAnsi="Times New Roman" w:cs="Times New Roman"/>
          <w:color w:val="FF0000"/>
          <w:sz w:val="24"/>
          <w:szCs w:val="24"/>
          <w:lang w:eastAsia="es-PE"/>
        </w:rPr>
        <w:t>“Resolución de problemas y pensamiento lógico-matemático en estudiantes del primer grado de educación secundaria”</w:t>
      </w:r>
      <w:r w:rsidRPr="005B01DE">
        <w:rPr>
          <w:rFonts w:ascii="Times New Roman" w:eastAsia="Times New Roman" w:hAnsi="Times New Roman" w:cs="Times New Roman"/>
          <w:sz w:val="24"/>
          <w:szCs w:val="24"/>
          <w:lang w:eastAsia="es-PE"/>
        </w:rPr>
        <w:t xml:space="preserve">, el cual consta de un total de </w:t>
      </w:r>
      <w:r w:rsidRPr="005B01DE">
        <w:rPr>
          <w:rFonts w:ascii="Times New Roman" w:eastAsia="Times New Roman" w:hAnsi="Times New Roman" w:cs="Times New Roman"/>
          <w:color w:val="FF0000"/>
          <w:sz w:val="24"/>
          <w:szCs w:val="24"/>
          <w:lang w:eastAsia="es-PE"/>
        </w:rPr>
        <w:t xml:space="preserve">98 </w:t>
      </w:r>
      <w:r w:rsidRPr="005B01DE">
        <w:rPr>
          <w:rFonts w:ascii="Times New Roman" w:eastAsia="Times New Roman" w:hAnsi="Times New Roman" w:cs="Times New Roman"/>
          <w:sz w:val="24"/>
          <w:szCs w:val="24"/>
          <w:lang w:eastAsia="es-PE"/>
        </w:rPr>
        <w:t xml:space="preserve">páginas, incluyendo tablas y figuras, y </w:t>
      </w:r>
      <w:r w:rsidRPr="005B01DE">
        <w:rPr>
          <w:rFonts w:ascii="Times New Roman" w:eastAsia="Times New Roman" w:hAnsi="Times New Roman" w:cs="Times New Roman"/>
          <w:color w:val="FF0000"/>
          <w:sz w:val="24"/>
          <w:szCs w:val="24"/>
          <w:lang w:eastAsia="es-PE"/>
        </w:rPr>
        <w:t>27</w:t>
      </w:r>
      <w:r w:rsidRPr="005B01DE">
        <w:rPr>
          <w:rFonts w:ascii="Times New Roman" w:eastAsia="Times New Roman" w:hAnsi="Times New Roman" w:cs="Times New Roman"/>
          <w:sz w:val="24"/>
          <w:szCs w:val="24"/>
          <w:lang w:eastAsia="es-PE"/>
        </w:rPr>
        <w:t xml:space="preserve"> páginas en anexos.</w:t>
      </w:r>
    </w:p>
    <w:p w:rsidR="005B01DE" w:rsidRPr="005B01DE" w:rsidRDefault="005B01DE" w:rsidP="00F60247">
      <w:pPr>
        <w:spacing w:before="100" w:beforeAutospacing="1" w:after="100" w:afterAutospacing="1" w:line="276" w:lineRule="auto"/>
        <w:jc w:val="both"/>
        <w:rPr>
          <w:rFonts w:ascii="Times New Roman" w:eastAsia="Times New Roman" w:hAnsi="Times New Roman" w:cs="Times New Roman"/>
          <w:sz w:val="24"/>
          <w:szCs w:val="24"/>
          <w:lang w:eastAsia="es-PE"/>
        </w:rPr>
      </w:pPr>
      <w:r w:rsidRPr="005B01DE">
        <w:rPr>
          <w:rFonts w:ascii="Times New Roman" w:eastAsia="Times New Roman" w:hAnsi="Times New Roman" w:cs="Times New Roman"/>
          <w:color w:val="FF0000"/>
          <w:sz w:val="24"/>
          <w:szCs w:val="24"/>
          <w:lang w:eastAsia="es-PE"/>
        </w:rPr>
        <w:t xml:space="preserve">Dejamos </w:t>
      </w:r>
      <w:r w:rsidRPr="005B01DE">
        <w:rPr>
          <w:rFonts w:ascii="Times New Roman" w:eastAsia="Times New Roman" w:hAnsi="Times New Roman" w:cs="Times New Roman"/>
          <w:sz w:val="24"/>
          <w:szCs w:val="24"/>
          <w:lang w:eastAsia="es-PE"/>
        </w:rPr>
        <w:t xml:space="preserve">constancia de la originalidad y autenticidad de la mencionada investigación y </w:t>
      </w:r>
      <w:r w:rsidRPr="005B01DE">
        <w:rPr>
          <w:rFonts w:ascii="Times New Roman" w:eastAsia="Times New Roman" w:hAnsi="Times New Roman" w:cs="Times New Roman"/>
          <w:color w:val="FF0000"/>
          <w:sz w:val="24"/>
          <w:szCs w:val="24"/>
          <w:lang w:eastAsia="es-PE"/>
        </w:rPr>
        <w:t>declaramos</w:t>
      </w:r>
      <w:r w:rsidRPr="005B01DE">
        <w:rPr>
          <w:rFonts w:ascii="Times New Roman" w:eastAsia="Times New Roman" w:hAnsi="Times New Roman" w:cs="Times New Roman"/>
          <w:sz w:val="24"/>
          <w:szCs w:val="24"/>
          <w:lang w:eastAsia="es-PE"/>
        </w:rPr>
        <w:t xml:space="preserve">, bajo juramento y en cumplimiento de los principios éticos, que el contenido del documento es de </w:t>
      </w:r>
      <w:r w:rsidRPr="005B01DE">
        <w:rPr>
          <w:rFonts w:ascii="Times New Roman" w:eastAsia="Times New Roman" w:hAnsi="Times New Roman" w:cs="Times New Roman"/>
          <w:color w:val="FF0000"/>
          <w:sz w:val="24"/>
          <w:szCs w:val="24"/>
          <w:lang w:eastAsia="es-PE"/>
        </w:rPr>
        <w:t xml:space="preserve">nuestra </w:t>
      </w:r>
      <w:r w:rsidRPr="005B01DE">
        <w:rPr>
          <w:rFonts w:ascii="Times New Roman" w:eastAsia="Times New Roman" w:hAnsi="Times New Roman" w:cs="Times New Roman"/>
          <w:sz w:val="24"/>
          <w:szCs w:val="24"/>
          <w:lang w:eastAsia="es-PE"/>
        </w:rPr>
        <w:t xml:space="preserve">exclusiva autoría en cuanto a redacción, organización, metodología y diagramación. Asimismo, </w:t>
      </w:r>
      <w:r w:rsidRPr="005B01DE">
        <w:rPr>
          <w:rFonts w:ascii="Times New Roman" w:eastAsia="Times New Roman" w:hAnsi="Times New Roman" w:cs="Times New Roman"/>
          <w:color w:val="FF0000"/>
          <w:sz w:val="24"/>
          <w:szCs w:val="24"/>
          <w:lang w:eastAsia="es-PE"/>
        </w:rPr>
        <w:t xml:space="preserve">garantizamos </w:t>
      </w:r>
      <w:r w:rsidRPr="005B01DE">
        <w:rPr>
          <w:rFonts w:ascii="Times New Roman" w:eastAsia="Times New Roman" w:hAnsi="Times New Roman" w:cs="Times New Roman"/>
          <w:sz w:val="24"/>
          <w:szCs w:val="24"/>
          <w:lang w:eastAsia="es-PE"/>
        </w:rPr>
        <w:t>que los fundamentos teóricos están debidamente sustentados en fuentes bibliográficas, asumiendo la responsabilidad de cualquier omisión involuntaria en la citación de autores.</w:t>
      </w:r>
    </w:p>
    <w:p w:rsidR="00E8094E" w:rsidRDefault="00E8094E" w:rsidP="00F60247">
      <w:pPr>
        <w:spacing w:before="100" w:beforeAutospacing="1" w:after="100" w:afterAutospacing="1" w:line="276" w:lineRule="auto"/>
        <w:jc w:val="both"/>
        <w:rPr>
          <w:rFonts w:ascii="Times New Roman" w:eastAsia="Times New Roman" w:hAnsi="Times New Roman" w:cs="Times New Roman"/>
          <w:sz w:val="24"/>
          <w:szCs w:val="24"/>
          <w:lang w:eastAsia="es-PE"/>
        </w:rPr>
      </w:pPr>
      <w:r w:rsidRPr="00E8094E">
        <w:rPr>
          <w:rFonts w:ascii="Times New Roman" w:eastAsia="Times New Roman" w:hAnsi="Times New Roman" w:cs="Times New Roman"/>
          <w:sz w:val="24"/>
          <w:szCs w:val="24"/>
          <w:lang w:eastAsia="es-PE"/>
        </w:rPr>
        <w:t xml:space="preserve">En este sentido, </w:t>
      </w:r>
      <w:r w:rsidRPr="00E8094E">
        <w:rPr>
          <w:rFonts w:ascii="Times New Roman" w:eastAsia="Times New Roman" w:hAnsi="Times New Roman" w:cs="Times New Roman"/>
          <w:color w:val="FF0000"/>
          <w:sz w:val="24"/>
          <w:szCs w:val="24"/>
          <w:lang w:eastAsia="es-PE"/>
        </w:rPr>
        <w:t xml:space="preserve">declaramos </w:t>
      </w:r>
      <w:r w:rsidRPr="00E8094E">
        <w:rPr>
          <w:rFonts w:ascii="Times New Roman" w:eastAsia="Times New Roman" w:hAnsi="Times New Roman" w:cs="Times New Roman"/>
          <w:sz w:val="24"/>
          <w:szCs w:val="24"/>
          <w:lang w:eastAsia="es-PE"/>
        </w:rPr>
        <w:t xml:space="preserve">que el uso de herramientas de inteligencia artificial en el presente trabajo se ha realizado conforme a las disposiciones establecidas en el Manual para el uso ético de la inteligencia artificial en la investigación educativa del IESPP “Huaraz”, documento en el que se precisan los alcances, condiciones, limitaciones y criterios éticos para su empleo en los trabajos de investigación. Del mismo modo, </w:t>
      </w:r>
      <w:r w:rsidRPr="00E8094E">
        <w:rPr>
          <w:rFonts w:ascii="Times New Roman" w:eastAsia="Times New Roman" w:hAnsi="Times New Roman" w:cs="Times New Roman"/>
          <w:color w:val="FF0000"/>
          <w:sz w:val="24"/>
          <w:szCs w:val="24"/>
          <w:lang w:eastAsia="es-PE"/>
        </w:rPr>
        <w:t xml:space="preserve">reconocemos </w:t>
      </w:r>
      <w:r w:rsidRPr="00E8094E">
        <w:rPr>
          <w:rFonts w:ascii="Times New Roman" w:eastAsia="Times New Roman" w:hAnsi="Times New Roman" w:cs="Times New Roman"/>
          <w:sz w:val="24"/>
          <w:szCs w:val="24"/>
          <w:lang w:eastAsia="es-PE"/>
        </w:rPr>
        <w:t xml:space="preserve">que cualquier vulneración a los derechos de autor derivada del presente trabajo será de </w:t>
      </w:r>
      <w:r w:rsidRPr="00E8094E">
        <w:rPr>
          <w:rFonts w:ascii="Times New Roman" w:eastAsia="Times New Roman" w:hAnsi="Times New Roman" w:cs="Times New Roman"/>
          <w:color w:val="FF0000"/>
          <w:sz w:val="24"/>
          <w:szCs w:val="24"/>
          <w:lang w:eastAsia="es-PE"/>
        </w:rPr>
        <w:t xml:space="preserve">nuestra </w:t>
      </w:r>
      <w:r w:rsidRPr="00E8094E">
        <w:rPr>
          <w:rFonts w:ascii="Times New Roman" w:eastAsia="Times New Roman" w:hAnsi="Times New Roman" w:cs="Times New Roman"/>
          <w:sz w:val="24"/>
          <w:szCs w:val="24"/>
          <w:lang w:eastAsia="es-PE"/>
        </w:rPr>
        <w:t>exclusiva responsabilidad, asumiendo las consecuencias académicas y legales que pudieran derivarse conforme a la normativa vigente.</w:t>
      </w:r>
    </w:p>
    <w:p w:rsidR="00E8094E" w:rsidRDefault="00E8094E" w:rsidP="00F60247">
      <w:pPr>
        <w:spacing w:before="100" w:beforeAutospacing="1" w:after="100" w:afterAutospacing="1" w:line="276" w:lineRule="auto"/>
        <w:jc w:val="both"/>
        <w:rPr>
          <w:rFonts w:ascii="Times New Roman" w:eastAsia="Times New Roman" w:hAnsi="Times New Roman" w:cs="Times New Roman"/>
          <w:sz w:val="24"/>
          <w:szCs w:val="24"/>
          <w:lang w:eastAsia="es-PE"/>
        </w:rPr>
      </w:pPr>
    </w:p>
    <w:p w:rsidR="00E8094E" w:rsidRDefault="00E8094E" w:rsidP="00F60247">
      <w:pPr>
        <w:spacing w:before="100" w:beforeAutospacing="1" w:after="100" w:afterAutospacing="1" w:line="276" w:lineRule="auto"/>
        <w:jc w:val="both"/>
        <w:rPr>
          <w:rFonts w:ascii="Times New Roman" w:eastAsia="Times New Roman" w:hAnsi="Times New Roman" w:cs="Times New Roman"/>
          <w:sz w:val="24"/>
          <w:szCs w:val="24"/>
          <w:lang w:eastAsia="es-PE"/>
        </w:rPr>
      </w:pPr>
    </w:p>
    <w:p w:rsidR="00E8094E" w:rsidRDefault="00E8094E" w:rsidP="00F60247">
      <w:pPr>
        <w:spacing w:before="100" w:beforeAutospacing="1" w:after="100" w:afterAutospacing="1" w:line="276" w:lineRule="auto"/>
        <w:jc w:val="both"/>
        <w:rPr>
          <w:rFonts w:ascii="Times New Roman" w:eastAsia="Times New Roman" w:hAnsi="Times New Roman" w:cs="Times New Roman"/>
          <w:sz w:val="24"/>
          <w:szCs w:val="24"/>
          <w:lang w:eastAsia="es-PE"/>
        </w:rPr>
      </w:pPr>
      <w:bookmarkStart w:id="0" w:name="_GoBack"/>
      <w:bookmarkEnd w:id="0"/>
    </w:p>
    <w:p w:rsidR="00F60247" w:rsidRPr="00E8094E" w:rsidRDefault="005B01DE" w:rsidP="00F60247">
      <w:pPr>
        <w:spacing w:before="100" w:beforeAutospacing="1" w:after="100" w:afterAutospacing="1" w:line="276" w:lineRule="auto"/>
        <w:jc w:val="both"/>
        <w:rPr>
          <w:rFonts w:ascii="Times New Roman" w:eastAsia="Times New Roman" w:hAnsi="Times New Roman" w:cs="Times New Roman"/>
          <w:color w:val="FF0000"/>
          <w:sz w:val="24"/>
          <w:szCs w:val="24"/>
          <w:lang w:eastAsia="es-PE"/>
        </w:rPr>
      </w:pPr>
      <w:r w:rsidRPr="005B01DE">
        <w:rPr>
          <w:rFonts w:ascii="Times New Roman" w:eastAsia="Times New Roman" w:hAnsi="Times New Roman" w:cs="Times New Roman"/>
          <w:sz w:val="24"/>
          <w:szCs w:val="24"/>
          <w:lang w:eastAsia="es-PE"/>
        </w:rPr>
        <w:t>………………………………..</w:t>
      </w:r>
      <w:r w:rsidR="00E8094E">
        <w:rPr>
          <w:rFonts w:ascii="Times New Roman" w:eastAsia="Times New Roman" w:hAnsi="Times New Roman" w:cs="Times New Roman"/>
          <w:sz w:val="24"/>
          <w:szCs w:val="24"/>
          <w:lang w:eastAsia="es-PE"/>
        </w:rPr>
        <w:tab/>
      </w:r>
      <w:r w:rsidR="00E8094E">
        <w:rPr>
          <w:rFonts w:ascii="Times New Roman" w:eastAsia="Times New Roman" w:hAnsi="Times New Roman" w:cs="Times New Roman"/>
          <w:sz w:val="24"/>
          <w:szCs w:val="24"/>
          <w:lang w:eastAsia="es-PE"/>
        </w:rPr>
        <w:tab/>
      </w:r>
      <w:r w:rsidR="00E8094E">
        <w:rPr>
          <w:rFonts w:ascii="Times New Roman" w:eastAsia="Times New Roman" w:hAnsi="Times New Roman" w:cs="Times New Roman"/>
          <w:sz w:val="24"/>
          <w:szCs w:val="24"/>
          <w:lang w:eastAsia="es-PE"/>
        </w:rPr>
        <w:tab/>
      </w:r>
      <w:r w:rsidR="00E8094E">
        <w:rPr>
          <w:rFonts w:ascii="Times New Roman" w:eastAsia="Times New Roman" w:hAnsi="Times New Roman" w:cs="Times New Roman"/>
          <w:sz w:val="24"/>
          <w:szCs w:val="24"/>
          <w:lang w:eastAsia="es-PE"/>
        </w:rPr>
        <w:tab/>
      </w:r>
      <w:r w:rsidR="00E8094E">
        <w:rPr>
          <w:rFonts w:ascii="Times New Roman" w:eastAsia="Times New Roman" w:hAnsi="Times New Roman" w:cs="Times New Roman"/>
          <w:sz w:val="24"/>
          <w:szCs w:val="24"/>
          <w:lang w:eastAsia="es-PE"/>
        </w:rPr>
        <w:tab/>
      </w:r>
      <w:proofErr w:type="gramStart"/>
      <w:r w:rsidR="00E8094E">
        <w:rPr>
          <w:rFonts w:ascii="Times New Roman" w:eastAsia="Times New Roman" w:hAnsi="Times New Roman" w:cs="Times New Roman"/>
          <w:sz w:val="24"/>
          <w:szCs w:val="24"/>
          <w:lang w:eastAsia="es-PE"/>
        </w:rPr>
        <w:t>…..</w:t>
      </w:r>
      <w:proofErr w:type="gramEnd"/>
      <w:r w:rsidRPr="005B01DE">
        <w:rPr>
          <w:rFonts w:ascii="Times New Roman" w:eastAsia="Times New Roman" w:hAnsi="Times New Roman" w:cs="Times New Roman"/>
          <w:sz w:val="24"/>
          <w:szCs w:val="24"/>
          <w:lang w:eastAsia="es-PE"/>
        </w:rPr>
        <w:t>………………………………</w:t>
      </w:r>
      <w:r w:rsidRPr="005B01DE">
        <w:rPr>
          <w:rFonts w:ascii="Times New Roman" w:eastAsia="Times New Roman" w:hAnsi="Times New Roman" w:cs="Times New Roman"/>
          <w:sz w:val="24"/>
          <w:szCs w:val="24"/>
          <w:lang w:eastAsia="es-PE"/>
        </w:rPr>
        <w:br/>
      </w:r>
      <w:r w:rsidRPr="005B01DE">
        <w:rPr>
          <w:rFonts w:ascii="Times New Roman" w:eastAsia="Times New Roman" w:hAnsi="Times New Roman" w:cs="Times New Roman"/>
          <w:color w:val="FF0000"/>
          <w:sz w:val="24"/>
          <w:szCs w:val="24"/>
          <w:lang w:eastAsia="es-PE"/>
        </w:rPr>
        <w:t xml:space="preserve">Brayan Alexis Mejía Tarazona </w:t>
      </w:r>
      <w:r w:rsidR="00E8094E" w:rsidRPr="00E8094E">
        <w:rPr>
          <w:rFonts w:ascii="Times New Roman" w:eastAsia="Times New Roman" w:hAnsi="Times New Roman" w:cs="Times New Roman"/>
          <w:color w:val="FF0000"/>
          <w:sz w:val="24"/>
          <w:szCs w:val="24"/>
          <w:lang w:eastAsia="es-PE"/>
        </w:rPr>
        <w:tab/>
      </w:r>
      <w:r w:rsidR="00E8094E" w:rsidRPr="00E8094E">
        <w:rPr>
          <w:rFonts w:ascii="Times New Roman" w:eastAsia="Times New Roman" w:hAnsi="Times New Roman" w:cs="Times New Roman"/>
          <w:color w:val="FF0000"/>
          <w:sz w:val="24"/>
          <w:szCs w:val="24"/>
          <w:lang w:eastAsia="es-PE"/>
        </w:rPr>
        <w:tab/>
      </w:r>
      <w:r w:rsidR="00E8094E" w:rsidRPr="00E8094E">
        <w:rPr>
          <w:rFonts w:ascii="Times New Roman" w:eastAsia="Times New Roman" w:hAnsi="Times New Roman" w:cs="Times New Roman"/>
          <w:color w:val="FF0000"/>
          <w:sz w:val="24"/>
          <w:szCs w:val="24"/>
          <w:lang w:eastAsia="es-PE"/>
        </w:rPr>
        <w:tab/>
      </w:r>
      <w:r w:rsidR="00E8094E" w:rsidRPr="00E8094E">
        <w:rPr>
          <w:rFonts w:ascii="Times New Roman" w:eastAsia="Times New Roman" w:hAnsi="Times New Roman" w:cs="Times New Roman"/>
          <w:color w:val="FF0000"/>
          <w:sz w:val="24"/>
          <w:szCs w:val="24"/>
          <w:lang w:eastAsia="es-PE"/>
        </w:rPr>
        <w:tab/>
      </w:r>
      <w:r w:rsidR="00E8094E" w:rsidRPr="00E8094E">
        <w:rPr>
          <w:rFonts w:ascii="Times New Roman" w:eastAsia="Times New Roman" w:hAnsi="Times New Roman" w:cs="Times New Roman"/>
          <w:color w:val="FF0000"/>
          <w:sz w:val="24"/>
          <w:szCs w:val="24"/>
          <w:lang w:eastAsia="es-PE"/>
        </w:rPr>
        <w:tab/>
      </w:r>
      <w:r w:rsidRPr="005B01DE">
        <w:rPr>
          <w:rFonts w:ascii="Times New Roman" w:eastAsia="Times New Roman" w:hAnsi="Times New Roman" w:cs="Times New Roman"/>
          <w:color w:val="FF0000"/>
          <w:sz w:val="24"/>
          <w:szCs w:val="24"/>
          <w:lang w:eastAsia="es-PE"/>
        </w:rPr>
        <w:t>Katerin Lisbeth Robles Espinoza</w:t>
      </w:r>
    </w:p>
    <w:p w:rsidR="005B01DE" w:rsidRPr="005B01DE" w:rsidRDefault="00E8094E" w:rsidP="00E8094E">
      <w:pPr>
        <w:spacing w:before="100" w:beforeAutospacing="1" w:after="100" w:afterAutospacing="1" w:line="276" w:lineRule="auto"/>
        <w:jc w:val="both"/>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t xml:space="preserve">          </w:t>
      </w:r>
      <w:r w:rsidR="005B01DE" w:rsidRPr="005B01DE">
        <w:rPr>
          <w:rFonts w:ascii="Times New Roman" w:eastAsia="Times New Roman" w:hAnsi="Times New Roman" w:cs="Times New Roman"/>
          <w:sz w:val="24"/>
          <w:szCs w:val="24"/>
          <w:lang w:eastAsia="es-PE"/>
        </w:rPr>
        <w:t xml:space="preserve">DNI N.º </w:t>
      </w:r>
      <w:r w:rsidR="005B01DE" w:rsidRPr="005B01DE">
        <w:rPr>
          <w:rFonts w:ascii="Times New Roman" w:eastAsia="Times New Roman" w:hAnsi="Times New Roman" w:cs="Times New Roman"/>
          <w:color w:val="FF0000"/>
          <w:sz w:val="24"/>
          <w:szCs w:val="24"/>
          <w:lang w:eastAsia="es-PE"/>
        </w:rPr>
        <w:t xml:space="preserve">72658413 </w:t>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sidR="005B01DE" w:rsidRPr="005B01DE">
        <w:rPr>
          <w:rFonts w:ascii="Times New Roman" w:eastAsia="Times New Roman" w:hAnsi="Times New Roman" w:cs="Times New Roman"/>
          <w:sz w:val="24"/>
          <w:szCs w:val="24"/>
          <w:lang w:eastAsia="es-PE"/>
        </w:rPr>
        <w:t xml:space="preserve">DNI N.º </w:t>
      </w:r>
      <w:r w:rsidR="005B01DE" w:rsidRPr="005B01DE">
        <w:rPr>
          <w:rFonts w:ascii="Times New Roman" w:eastAsia="Times New Roman" w:hAnsi="Times New Roman" w:cs="Times New Roman"/>
          <w:color w:val="FF0000"/>
          <w:sz w:val="24"/>
          <w:szCs w:val="24"/>
          <w:lang w:eastAsia="es-PE"/>
        </w:rPr>
        <w:t>73459281</w:t>
      </w:r>
    </w:p>
    <w:p w:rsidR="00C21A62" w:rsidRDefault="00C21A62" w:rsidP="00F60247">
      <w:pPr>
        <w:spacing w:after="0" w:line="276" w:lineRule="auto"/>
        <w:jc w:val="both"/>
        <w:rPr>
          <w:rFonts w:ascii="Times New Roman" w:hAnsi="Times New Roman" w:cs="Times New Roman"/>
          <w:sz w:val="24"/>
          <w:szCs w:val="24"/>
          <w:lang w:val="es-MX"/>
        </w:rPr>
      </w:pPr>
    </w:p>
    <w:p w:rsidR="00C21A62" w:rsidRDefault="00C21A62" w:rsidP="00F60247">
      <w:pPr>
        <w:spacing w:after="0" w:line="276" w:lineRule="auto"/>
        <w:jc w:val="both"/>
        <w:rPr>
          <w:rFonts w:ascii="Times New Roman" w:hAnsi="Times New Roman" w:cs="Times New Roman"/>
          <w:sz w:val="24"/>
          <w:szCs w:val="24"/>
          <w:lang w:val="es-MX"/>
        </w:rPr>
      </w:pPr>
    </w:p>
    <w:p w:rsidR="00FE6771" w:rsidRDefault="00FE6771" w:rsidP="00FE6771">
      <w:pPr>
        <w:spacing w:after="0" w:line="276" w:lineRule="auto"/>
        <w:jc w:val="both"/>
        <w:rPr>
          <w:rFonts w:ascii="Times New Roman" w:hAnsi="Times New Roman" w:cs="Times New Roman"/>
          <w:sz w:val="24"/>
          <w:szCs w:val="24"/>
          <w:lang w:val="es-MX"/>
        </w:rPr>
      </w:pPr>
    </w:p>
    <w:p w:rsidR="00BD7CEB" w:rsidRPr="00AC0BCB" w:rsidRDefault="009B5F11" w:rsidP="009B5F11">
      <w:pPr>
        <w:spacing w:after="0" w:line="276" w:lineRule="auto"/>
        <w:jc w:val="both"/>
        <w:rPr>
          <w:rFonts w:ascii="Times New Roman" w:eastAsia="Times New Roman" w:hAnsi="Times New Roman" w:cs="Times New Roman"/>
          <w:b/>
          <w:color w:val="FF0000"/>
          <w:sz w:val="24"/>
          <w:szCs w:val="24"/>
          <w:lang w:eastAsia="es-PE"/>
        </w:rPr>
      </w:pPr>
      <w:r w:rsidRPr="009B5F11">
        <w:rPr>
          <w:rFonts w:ascii="Times New Roman" w:eastAsia="Times New Roman" w:hAnsi="Times New Roman" w:cs="Times New Roman"/>
          <w:b/>
          <w:bCs/>
          <w:color w:val="FF0000"/>
          <w:sz w:val="24"/>
          <w:szCs w:val="24"/>
          <w:lang w:eastAsia="es-PE"/>
        </w:rPr>
        <w:t>Nota:</w:t>
      </w:r>
      <w:r w:rsidR="001E4F3F">
        <w:rPr>
          <w:rFonts w:ascii="Times New Roman" w:eastAsia="Times New Roman" w:hAnsi="Times New Roman" w:cs="Times New Roman"/>
          <w:b/>
          <w:bCs/>
          <w:color w:val="FF0000"/>
          <w:sz w:val="24"/>
          <w:szCs w:val="24"/>
          <w:lang w:eastAsia="es-PE"/>
        </w:rPr>
        <w:t xml:space="preserve"> c</w:t>
      </w:r>
      <w:r w:rsidR="001E4F3F">
        <w:rPr>
          <w:rFonts w:ascii="Times New Roman" w:eastAsia="Times New Roman" w:hAnsi="Times New Roman" w:cs="Times New Roman"/>
          <w:b/>
          <w:color w:val="FF0000"/>
          <w:sz w:val="24"/>
          <w:szCs w:val="24"/>
          <w:lang w:eastAsia="es-PE"/>
        </w:rPr>
        <w:t>ambia solo lo que está en rojo</w:t>
      </w:r>
      <w:r w:rsidRPr="009B5F11">
        <w:rPr>
          <w:rFonts w:ascii="Times New Roman" w:eastAsia="Times New Roman" w:hAnsi="Times New Roman" w:cs="Times New Roman"/>
          <w:b/>
          <w:color w:val="FF0000"/>
          <w:sz w:val="24"/>
          <w:szCs w:val="24"/>
          <w:lang w:eastAsia="es-PE"/>
        </w:rPr>
        <w:t>.</w:t>
      </w:r>
      <w:r w:rsidR="00D4727D">
        <w:rPr>
          <w:rFonts w:ascii="Times New Roman" w:eastAsia="Times New Roman" w:hAnsi="Times New Roman" w:cs="Times New Roman"/>
          <w:b/>
          <w:color w:val="FF0000"/>
          <w:sz w:val="24"/>
          <w:szCs w:val="24"/>
          <w:lang w:eastAsia="es-PE"/>
        </w:rPr>
        <w:t xml:space="preserve"> </w:t>
      </w:r>
      <w:r w:rsidR="001E4F3F">
        <w:rPr>
          <w:rFonts w:ascii="Times New Roman" w:eastAsia="Times New Roman" w:hAnsi="Times New Roman" w:cs="Times New Roman"/>
          <w:b/>
          <w:color w:val="FF0000"/>
          <w:sz w:val="24"/>
          <w:szCs w:val="24"/>
          <w:lang w:eastAsia="es-PE"/>
        </w:rPr>
        <w:t xml:space="preserve">Una vez completada la autorización con datos reales, coloca todo de color negro. </w:t>
      </w:r>
      <w:r w:rsidR="00D4727D">
        <w:rPr>
          <w:rFonts w:ascii="Times New Roman" w:eastAsia="Times New Roman" w:hAnsi="Times New Roman" w:cs="Times New Roman"/>
          <w:b/>
          <w:color w:val="FF0000"/>
          <w:sz w:val="24"/>
          <w:szCs w:val="24"/>
          <w:lang w:eastAsia="es-PE"/>
        </w:rPr>
        <w:t>BORRAR ESTA NOTA UNA VEZ COMPLETADA TODA LA INFORMACIÓN.</w:t>
      </w:r>
    </w:p>
    <w:sectPr w:rsidR="00BD7CEB" w:rsidRPr="00AC0BCB" w:rsidSect="0037597C">
      <w:headerReference w:type="default" r:id="rId7"/>
      <w:footerReference w:type="default" r:id="rId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F0D" w:rsidRDefault="001D0F0D" w:rsidP="00F56739">
      <w:pPr>
        <w:spacing w:after="0" w:line="240" w:lineRule="auto"/>
      </w:pPr>
      <w:r>
        <w:separator/>
      </w:r>
    </w:p>
  </w:endnote>
  <w:endnote w:type="continuationSeparator" w:id="0">
    <w:p w:rsidR="001D0F0D" w:rsidRDefault="001D0F0D" w:rsidP="00F5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Piedepgina"/>
      <w:jc w:val="right"/>
      <w:rPr>
        <w:rFonts w:ascii="Times New Roman" w:hAnsi="Times New Roman" w:cs="Times New Roman"/>
        <w:i/>
      </w:rPr>
    </w:pPr>
  </w:p>
  <w:p w:rsidR="00F56739" w:rsidRPr="00F56739" w:rsidRDefault="00F56739" w:rsidP="00EF1C5F">
    <w:pPr>
      <w:pStyle w:val="Piedepgina"/>
      <w:jc w:val="center"/>
      <w:rPr>
        <w:rFonts w:ascii="Times New Roman" w:hAnsi="Times New Roman" w:cs="Times New Roman"/>
        <w:i/>
      </w:rPr>
    </w:pPr>
    <w:r w:rsidRPr="00673755">
      <w:rPr>
        <w:rFonts w:ascii="Times New Roman" w:hAnsi="Times New Roman" w:cs="Times New Roman"/>
        <w:i/>
      </w:rPr>
      <w:t>Unidad de Investigación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F0D" w:rsidRDefault="001D0F0D" w:rsidP="00F56739">
      <w:pPr>
        <w:spacing w:after="0" w:line="240" w:lineRule="auto"/>
      </w:pPr>
      <w:r>
        <w:separator/>
      </w:r>
    </w:p>
  </w:footnote>
  <w:footnote w:type="continuationSeparator" w:id="0">
    <w:p w:rsidR="001D0F0D" w:rsidRDefault="001D0F0D" w:rsidP="00F5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Encabezado"/>
      <w:jc w:val="center"/>
      <w:rPr>
        <w:rFonts w:ascii="Times New Roman" w:hAnsi="Times New Roman" w:cs="Times New Roman"/>
        <w:bCs/>
        <w:i/>
        <w:sz w:val="24"/>
        <w:szCs w:val="24"/>
      </w:rPr>
    </w:pPr>
    <w:r w:rsidRPr="00673755">
      <w:rPr>
        <w:rFonts w:ascii="Times New Roman" w:hAnsi="Times New Roman" w:cs="Times New Roman"/>
        <w:bCs/>
        <w:i/>
        <w:sz w:val="24"/>
        <w:szCs w:val="24"/>
      </w:rPr>
      <w:t>Instituto de Educación Superior Pedagógico Público “Huaraz”</w:t>
    </w:r>
  </w:p>
  <w:p w:rsidR="00F56739" w:rsidRPr="00673755" w:rsidRDefault="00F56739" w:rsidP="00F56739">
    <w:pPr>
      <w:pStyle w:val="Encabezado"/>
      <w:jc w:val="center"/>
      <w:rPr>
        <w:rFonts w:ascii="Times New Roman" w:hAnsi="Times New Roman" w:cs="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22AAD"/>
    <w:multiLevelType w:val="multilevel"/>
    <w:tmpl w:val="00F61744"/>
    <w:lvl w:ilvl="0">
      <w:start w:val="1"/>
      <w:numFmt w:val="decimal"/>
      <w:lvlText w:val="%1."/>
      <w:lvlJc w:val="left"/>
      <w:pPr>
        <w:tabs>
          <w:tab w:val="num" w:pos="644"/>
        </w:tabs>
        <w:ind w:left="644"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72713A"/>
    <w:multiLevelType w:val="hybridMultilevel"/>
    <w:tmpl w:val="392EF6F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39"/>
    <w:rsid w:val="000069B3"/>
    <w:rsid w:val="000264D0"/>
    <w:rsid w:val="000365BD"/>
    <w:rsid w:val="00055BFF"/>
    <w:rsid w:val="00165CAB"/>
    <w:rsid w:val="001D0F0D"/>
    <w:rsid w:val="001E2AA2"/>
    <w:rsid w:val="001E4F3F"/>
    <w:rsid w:val="00201B8A"/>
    <w:rsid w:val="002579D5"/>
    <w:rsid w:val="002A7C10"/>
    <w:rsid w:val="00303033"/>
    <w:rsid w:val="00314C43"/>
    <w:rsid w:val="003239D9"/>
    <w:rsid w:val="0037597C"/>
    <w:rsid w:val="003B1D6A"/>
    <w:rsid w:val="003D2A55"/>
    <w:rsid w:val="003F26EA"/>
    <w:rsid w:val="004C126D"/>
    <w:rsid w:val="004C65DD"/>
    <w:rsid w:val="004E0A35"/>
    <w:rsid w:val="00502546"/>
    <w:rsid w:val="00560DD6"/>
    <w:rsid w:val="005B01DE"/>
    <w:rsid w:val="006414EF"/>
    <w:rsid w:val="006671B8"/>
    <w:rsid w:val="006C61ED"/>
    <w:rsid w:val="006D5CB7"/>
    <w:rsid w:val="00770AA5"/>
    <w:rsid w:val="00794F9B"/>
    <w:rsid w:val="007C313C"/>
    <w:rsid w:val="007C3FF9"/>
    <w:rsid w:val="00806CD0"/>
    <w:rsid w:val="00806DFA"/>
    <w:rsid w:val="008604FB"/>
    <w:rsid w:val="009B5F11"/>
    <w:rsid w:val="009F7FC2"/>
    <w:rsid w:val="00AA3E86"/>
    <w:rsid w:val="00AC0BCB"/>
    <w:rsid w:val="00B00D43"/>
    <w:rsid w:val="00B02091"/>
    <w:rsid w:val="00B42A36"/>
    <w:rsid w:val="00B6591E"/>
    <w:rsid w:val="00B7044A"/>
    <w:rsid w:val="00BD639F"/>
    <w:rsid w:val="00BD7CEB"/>
    <w:rsid w:val="00C21A62"/>
    <w:rsid w:val="00C2384C"/>
    <w:rsid w:val="00C74B32"/>
    <w:rsid w:val="00C927C9"/>
    <w:rsid w:val="00CC1EA0"/>
    <w:rsid w:val="00D4727D"/>
    <w:rsid w:val="00E3604C"/>
    <w:rsid w:val="00E62033"/>
    <w:rsid w:val="00E62744"/>
    <w:rsid w:val="00E77C5A"/>
    <w:rsid w:val="00E80512"/>
    <w:rsid w:val="00E8094E"/>
    <w:rsid w:val="00EA7CE5"/>
    <w:rsid w:val="00ED397A"/>
    <w:rsid w:val="00EF1C5F"/>
    <w:rsid w:val="00F56739"/>
    <w:rsid w:val="00F60247"/>
    <w:rsid w:val="00FC25F4"/>
    <w:rsid w:val="00FC6B99"/>
    <w:rsid w:val="00FE677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FFA03"/>
  <w15:chartTrackingRefBased/>
  <w15:docId w15:val="{ECA11448-B024-4AD1-88AB-44B67E2D1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126D"/>
  </w:style>
  <w:style w:type="paragraph" w:styleId="Ttulo1">
    <w:name w:val="heading 1"/>
    <w:basedOn w:val="Normal"/>
    <w:link w:val="Ttulo1Car"/>
    <w:uiPriority w:val="9"/>
    <w:qFormat/>
    <w:rsid w:val="009B5F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B5F11"/>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67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56739"/>
  </w:style>
  <w:style w:type="paragraph" w:styleId="Piedepgina">
    <w:name w:val="footer"/>
    <w:basedOn w:val="Normal"/>
    <w:link w:val="PiedepginaCar"/>
    <w:uiPriority w:val="99"/>
    <w:unhideWhenUsed/>
    <w:rsid w:val="00F567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56739"/>
  </w:style>
  <w:style w:type="table" w:styleId="Tablaconcuadrcula">
    <w:name w:val="Table Grid"/>
    <w:basedOn w:val="Tablanormal"/>
    <w:uiPriority w:val="39"/>
    <w:qFormat/>
    <w:rsid w:val="00EF1C5F"/>
    <w:pPr>
      <w:spacing w:after="0" w:line="240" w:lineRule="auto"/>
    </w:pPr>
    <w:rPr>
      <w:rFonts w:ascii="Calibri" w:eastAsia="Calibri" w:hAnsi="Calibri" w:cs="Times New Roman"/>
      <w:lang w:eastAsia="es-P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B5F11"/>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B5F11"/>
    <w:rPr>
      <w:rFonts w:ascii="Times New Roman" w:eastAsia="Times New Roman" w:hAnsi="Times New Roman" w:cs="Times New Roman"/>
      <w:b/>
      <w:bCs/>
      <w:sz w:val="36"/>
      <w:szCs w:val="36"/>
      <w:lang w:eastAsia="es-PE"/>
    </w:rPr>
  </w:style>
  <w:style w:type="paragraph" w:styleId="NormalWeb">
    <w:name w:val="Normal (Web)"/>
    <w:basedOn w:val="Normal"/>
    <w:uiPriority w:val="99"/>
    <w:semiHidden/>
    <w:unhideWhenUsed/>
    <w:rsid w:val="009B5F1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B5F11"/>
    <w:rPr>
      <w:b/>
      <w:bCs/>
    </w:rPr>
  </w:style>
  <w:style w:type="paragraph" w:styleId="Prrafodelista">
    <w:name w:val="List Paragraph"/>
    <w:basedOn w:val="Normal"/>
    <w:uiPriority w:val="34"/>
    <w:qFormat/>
    <w:rsid w:val="009B5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531994">
      <w:bodyDiv w:val="1"/>
      <w:marLeft w:val="0"/>
      <w:marRight w:val="0"/>
      <w:marTop w:val="0"/>
      <w:marBottom w:val="0"/>
      <w:divBdr>
        <w:top w:val="none" w:sz="0" w:space="0" w:color="auto"/>
        <w:left w:val="none" w:sz="0" w:space="0" w:color="auto"/>
        <w:bottom w:val="none" w:sz="0" w:space="0" w:color="auto"/>
        <w:right w:val="none" w:sz="0" w:space="0" w:color="auto"/>
      </w:divBdr>
    </w:div>
    <w:div w:id="1080566637">
      <w:bodyDiv w:val="1"/>
      <w:marLeft w:val="0"/>
      <w:marRight w:val="0"/>
      <w:marTop w:val="0"/>
      <w:marBottom w:val="0"/>
      <w:divBdr>
        <w:top w:val="none" w:sz="0" w:space="0" w:color="auto"/>
        <w:left w:val="none" w:sz="0" w:space="0" w:color="auto"/>
        <w:bottom w:val="none" w:sz="0" w:space="0" w:color="auto"/>
        <w:right w:val="none" w:sz="0" w:space="0" w:color="auto"/>
      </w:divBdr>
    </w:div>
    <w:div w:id="1433014125">
      <w:bodyDiv w:val="1"/>
      <w:marLeft w:val="0"/>
      <w:marRight w:val="0"/>
      <w:marTop w:val="0"/>
      <w:marBottom w:val="0"/>
      <w:divBdr>
        <w:top w:val="none" w:sz="0" w:space="0" w:color="auto"/>
        <w:left w:val="none" w:sz="0" w:space="0" w:color="auto"/>
        <w:bottom w:val="none" w:sz="0" w:space="0" w:color="auto"/>
        <w:right w:val="none" w:sz="0" w:space="0" w:color="auto"/>
      </w:divBdr>
    </w:div>
    <w:div w:id="158611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1880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53</cp:revision>
  <dcterms:created xsi:type="dcterms:W3CDTF">2026-03-15T12:03:00Z</dcterms:created>
  <dcterms:modified xsi:type="dcterms:W3CDTF">2026-03-24T01:44:00Z</dcterms:modified>
</cp:coreProperties>
</file>