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E7586" w14:textId="77777777" w:rsidR="00772D74" w:rsidRPr="00772D74" w:rsidRDefault="00772D74" w:rsidP="00772D74">
      <w:pPr>
        <w:spacing w:after="120"/>
        <w:jc w:val="center"/>
      </w:pPr>
      <w:r w:rsidRPr="00772D74">
        <w:rPr>
          <w:b/>
          <w:bCs/>
        </w:rPr>
        <w:t>ANEXO 6</w:t>
      </w:r>
    </w:p>
    <w:p w14:paraId="60FF7C41" w14:textId="77777777" w:rsidR="00772D74" w:rsidRPr="00772D74" w:rsidRDefault="00772D74" w:rsidP="00772D74">
      <w:pPr>
        <w:spacing w:after="300"/>
        <w:jc w:val="center"/>
      </w:pPr>
      <w:r w:rsidRPr="00772D74">
        <w:rPr>
          <w:b/>
          <w:bCs/>
        </w:rPr>
        <w:t>RÚBRICA DE EVALUACIÓN DEL FUNCIONAMIENTO DEL SEMILLERO DE INVESTIGACIÓN ESTUDIANTIL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8"/>
        <w:gridCol w:w="2057"/>
        <w:gridCol w:w="1745"/>
        <w:gridCol w:w="2000"/>
        <w:gridCol w:w="1980"/>
      </w:tblGrid>
      <w:tr w:rsidR="00772D74" w:rsidRPr="00772D74" w14:paraId="5741967E" w14:textId="77777777" w:rsidTr="00772D74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EBD01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Criterio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59EB7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AD / Destacado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693AC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A / Esperado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BE203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B / En proceso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A4D3A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C / En inicio</w:t>
            </w:r>
          </w:p>
        </w:tc>
      </w:tr>
      <w:tr w:rsidR="00772D74" w:rsidRPr="00772D74" w14:paraId="5FFFD8AD" w14:textId="77777777" w:rsidTr="00772D74">
        <w:tblPrEx>
          <w:tblCellMar>
            <w:top w:w="0" w:type="dxa"/>
            <w:bottom w:w="0" w:type="dxa"/>
          </w:tblCellMar>
        </w:tblPrEx>
        <w:trPr>
          <w:trHeight w:val="1663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7333F" w14:textId="77777777" w:rsidR="00772D74" w:rsidRPr="00772D74" w:rsidRDefault="00772D74" w:rsidP="00772D74">
            <w:pPr>
              <w:jc w:val="center"/>
            </w:pPr>
            <w:r w:rsidRPr="00772D74">
              <w:t>Planificación del semillero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5B8B4" w14:textId="77777777" w:rsidR="00772D74" w:rsidRPr="00772D74" w:rsidRDefault="00772D74" w:rsidP="00F22960">
            <w:pPr>
              <w:jc w:val="center"/>
            </w:pPr>
            <w:r w:rsidRPr="00772D74">
              <w:t>Presenta un plan completo, viable y articulado a la línea institucional.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B8971" w14:textId="77777777" w:rsidR="00772D74" w:rsidRPr="00772D74" w:rsidRDefault="00772D74" w:rsidP="00F22960">
            <w:pPr>
              <w:jc w:val="center"/>
            </w:pPr>
            <w:r w:rsidRPr="00772D74">
              <w:t>Presenta un plan completo y coherente en sus componentes básicos.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4626E" w14:textId="77777777" w:rsidR="00772D74" w:rsidRPr="00772D74" w:rsidRDefault="00772D74" w:rsidP="00F22960">
            <w:pPr>
              <w:jc w:val="center"/>
            </w:pPr>
            <w:r w:rsidRPr="00772D74">
              <w:t>Presenta un plan incompleto o con débil articulación.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11783" w14:textId="77777777" w:rsidR="00772D74" w:rsidRPr="00772D74" w:rsidRDefault="00772D74" w:rsidP="00F22960">
            <w:pPr>
              <w:jc w:val="center"/>
            </w:pPr>
            <w:r w:rsidRPr="00772D74">
              <w:t>No presenta plan o carece de estructura mínima.</w:t>
            </w:r>
          </w:p>
        </w:tc>
      </w:tr>
      <w:tr w:rsidR="00772D74" w:rsidRPr="00772D74" w14:paraId="68E92DD2" w14:textId="77777777" w:rsidTr="00772D74">
        <w:tblPrEx>
          <w:tblCellMar>
            <w:top w:w="0" w:type="dxa"/>
            <w:bottom w:w="0" w:type="dxa"/>
          </w:tblCellMar>
        </w:tblPrEx>
        <w:trPr>
          <w:trHeight w:val="1594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847C0" w14:textId="77777777" w:rsidR="00772D74" w:rsidRPr="00772D74" w:rsidRDefault="00772D74" w:rsidP="00772D74">
            <w:pPr>
              <w:jc w:val="center"/>
            </w:pPr>
            <w:r w:rsidRPr="00772D74">
              <w:t>Participación estudiantil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587F6" w14:textId="77777777" w:rsidR="00772D74" w:rsidRPr="00772D74" w:rsidRDefault="00772D74" w:rsidP="00F22960">
            <w:pPr>
              <w:jc w:val="center"/>
            </w:pPr>
            <w:r w:rsidRPr="00772D74">
              <w:t>Los estudiantes participan de manera constante, colaborativa y con aportes relevantes.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4DC1E8" w14:textId="77777777" w:rsidR="00772D74" w:rsidRPr="00772D74" w:rsidRDefault="00772D74" w:rsidP="00F22960">
            <w:pPr>
              <w:jc w:val="center"/>
            </w:pPr>
            <w:r w:rsidRPr="00772D74">
              <w:t>La mayoría participa con regularidad y cumple tareas asignadas.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4BD72" w14:textId="77777777" w:rsidR="00772D74" w:rsidRPr="00772D74" w:rsidRDefault="00772D74" w:rsidP="00F22960">
            <w:pPr>
              <w:jc w:val="center"/>
            </w:pPr>
            <w:r w:rsidRPr="00772D74">
              <w:t>La participación es irregular y algunos incumplen tareas.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481ED" w14:textId="77777777" w:rsidR="00772D74" w:rsidRPr="00772D74" w:rsidRDefault="00772D74" w:rsidP="00F22960">
            <w:pPr>
              <w:jc w:val="center"/>
            </w:pPr>
            <w:r w:rsidRPr="00772D74">
              <w:t>La participación es mínima o no evidencia compromiso.</w:t>
            </w:r>
          </w:p>
        </w:tc>
      </w:tr>
      <w:tr w:rsidR="00772D74" w:rsidRPr="00772D74" w14:paraId="25FD6EBB" w14:textId="77777777" w:rsidTr="00772D74">
        <w:tblPrEx>
          <w:tblCellMar>
            <w:top w:w="0" w:type="dxa"/>
            <w:bottom w:w="0" w:type="dxa"/>
          </w:tblCellMar>
        </w:tblPrEx>
        <w:trPr>
          <w:trHeight w:val="18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FD17E" w14:textId="77777777" w:rsidR="00772D74" w:rsidRPr="00772D74" w:rsidRDefault="00772D74" w:rsidP="00772D74">
            <w:pPr>
              <w:jc w:val="center"/>
            </w:pPr>
            <w:r w:rsidRPr="00772D74">
              <w:t>Acompañamiento docente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4A072" w14:textId="77777777" w:rsidR="00772D74" w:rsidRPr="00772D74" w:rsidRDefault="00772D74" w:rsidP="00F22960">
            <w:pPr>
              <w:jc w:val="center"/>
            </w:pPr>
            <w:r w:rsidRPr="00772D74">
              <w:t>El docente orienta, retroalimenta y promueve autonomía investigativa de forma continua.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C0ECE" w14:textId="77777777" w:rsidR="00772D74" w:rsidRPr="00772D74" w:rsidRDefault="00772D74" w:rsidP="00F22960">
            <w:pPr>
              <w:jc w:val="center"/>
            </w:pPr>
            <w:r w:rsidRPr="00772D74">
              <w:t>El docente acompaña las actividades y revisa los productos principales.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0C30F" w14:textId="77777777" w:rsidR="00772D74" w:rsidRPr="00772D74" w:rsidRDefault="00772D74" w:rsidP="00F22960">
            <w:pPr>
              <w:jc w:val="center"/>
            </w:pPr>
            <w:r w:rsidRPr="00772D74">
              <w:t>El acompañamiento es esporádico o poco documentado.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80891" w14:textId="77777777" w:rsidR="00772D74" w:rsidRPr="00772D74" w:rsidRDefault="00772D74" w:rsidP="00F22960">
            <w:pPr>
              <w:jc w:val="center"/>
            </w:pPr>
            <w:r w:rsidRPr="00772D74">
              <w:t>No se evidencia acompañamiento efectivo del docente asesor.</w:t>
            </w:r>
          </w:p>
        </w:tc>
      </w:tr>
      <w:tr w:rsidR="00772D74" w:rsidRPr="00772D74" w14:paraId="406954B7" w14:textId="77777777" w:rsidTr="00772D74">
        <w:tblPrEx>
          <w:tblCellMar>
            <w:top w:w="0" w:type="dxa"/>
            <w:bottom w:w="0" w:type="dxa"/>
          </w:tblCellMar>
        </w:tblPrEx>
        <w:trPr>
          <w:trHeight w:val="1663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8DBD6D" w14:textId="77777777" w:rsidR="00772D74" w:rsidRPr="00772D74" w:rsidRDefault="00772D74" w:rsidP="00772D74">
            <w:pPr>
              <w:jc w:val="center"/>
            </w:pPr>
            <w:r w:rsidRPr="00772D74">
              <w:t>Articulación con líneas de investigación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8A8A3" w14:textId="77777777" w:rsidR="00772D74" w:rsidRPr="00772D74" w:rsidRDefault="00772D74" w:rsidP="00F22960">
            <w:pPr>
              <w:jc w:val="center"/>
            </w:pPr>
            <w:r w:rsidRPr="00772D74">
              <w:t xml:space="preserve">Las actividades se vinculan claramente con línea, </w:t>
            </w:r>
            <w:proofErr w:type="spellStart"/>
            <w:r w:rsidRPr="00772D74">
              <w:t>sublínea</w:t>
            </w:r>
            <w:proofErr w:type="spellEnd"/>
            <w:r w:rsidRPr="00772D74">
              <w:t xml:space="preserve"> y contexto educativo.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A24DF" w14:textId="77777777" w:rsidR="00772D74" w:rsidRPr="00772D74" w:rsidRDefault="00772D74" w:rsidP="00F22960">
            <w:pPr>
              <w:jc w:val="center"/>
            </w:pPr>
            <w:r w:rsidRPr="00772D74">
              <w:t>Las actividades guardan relación con la línea declarada.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54692" w14:textId="77777777" w:rsidR="00772D74" w:rsidRPr="00772D74" w:rsidRDefault="00772D74" w:rsidP="00F22960">
            <w:pPr>
              <w:jc w:val="center"/>
            </w:pPr>
            <w:r w:rsidRPr="00772D74">
              <w:t>La relación con la línea es débil o poco precisa.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1146C" w14:textId="77777777" w:rsidR="00772D74" w:rsidRPr="00772D74" w:rsidRDefault="00772D74" w:rsidP="00F22960">
            <w:pPr>
              <w:jc w:val="center"/>
            </w:pPr>
            <w:r w:rsidRPr="00772D74">
              <w:t>No se evidencia articulación con líneas institucionales.</w:t>
            </w:r>
          </w:p>
        </w:tc>
      </w:tr>
      <w:tr w:rsidR="00772D74" w:rsidRPr="00772D74" w14:paraId="1A6B62A4" w14:textId="77777777" w:rsidTr="00772D74">
        <w:tblPrEx>
          <w:tblCellMar>
            <w:top w:w="0" w:type="dxa"/>
            <w:bottom w:w="0" w:type="dxa"/>
          </w:tblCellMar>
        </w:tblPrEx>
        <w:trPr>
          <w:trHeight w:val="16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3D663" w14:textId="77777777" w:rsidR="00772D74" w:rsidRPr="00772D74" w:rsidRDefault="00772D74" w:rsidP="00772D74">
            <w:pPr>
              <w:jc w:val="center"/>
            </w:pPr>
            <w:r w:rsidRPr="00772D74">
              <w:t>Rigor metodológico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448A3" w14:textId="77777777" w:rsidR="00772D74" w:rsidRPr="00772D74" w:rsidRDefault="00772D74" w:rsidP="00F22960">
            <w:pPr>
              <w:jc w:val="center"/>
            </w:pPr>
            <w:r w:rsidRPr="00772D74">
              <w:t>Los productos evidencian claridad en problema, objetivos, fuentes y metodología.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389A8" w14:textId="77777777" w:rsidR="00772D74" w:rsidRPr="00772D74" w:rsidRDefault="00772D74" w:rsidP="00F22960">
            <w:pPr>
              <w:jc w:val="center"/>
            </w:pPr>
            <w:r w:rsidRPr="00772D74">
              <w:t>Los productos presentan estructura básica y coherencia metodológica.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4B000" w14:textId="77777777" w:rsidR="00772D74" w:rsidRPr="00772D74" w:rsidRDefault="00772D74" w:rsidP="00F22960">
            <w:pPr>
              <w:jc w:val="center"/>
            </w:pPr>
            <w:r w:rsidRPr="00772D74">
              <w:t>Los productos tienen vacíos metodológicos importantes.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0ABCB" w14:textId="77777777" w:rsidR="00772D74" w:rsidRPr="00772D74" w:rsidRDefault="00772D74" w:rsidP="00F22960">
            <w:pPr>
              <w:jc w:val="center"/>
            </w:pPr>
            <w:r w:rsidRPr="00772D74">
              <w:t>Los productos carecen de rigor académico.</w:t>
            </w:r>
          </w:p>
        </w:tc>
      </w:tr>
      <w:tr w:rsidR="00772D74" w:rsidRPr="00772D74" w14:paraId="4BDC36E1" w14:textId="77777777" w:rsidTr="00772D74">
        <w:tblPrEx>
          <w:tblCellMar>
            <w:top w:w="0" w:type="dxa"/>
            <w:bottom w:w="0" w:type="dxa"/>
          </w:tblCellMar>
        </w:tblPrEx>
        <w:trPr>
          <w:trHeight w:val="1948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3E387" w14:textId="77777777" w:rsidR="00772D74" w:rsidRPr="00772D74" w:rsidRDefault="00772D74" w:rsidP="00772D74">
            <w:pPr>
              <w:jc w:val="center"/>
            </w:pPr>
            <w:r w:rsidRPr="00772D74">
              <w:t>Cumplimiento ético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C837E" w14:textId="77777777" w:rsidR="00772D74" w:rsidRPr="00772D74" w:rsidRDefault="00772D74" w:rsidP="00F22960">
            <w:pPr>
              <w:jc w:val="center"/>
            </w:pPr>
            <w:r w:rsidRPr="00772D74">
              <w:t>Evidencia citación correcta, respeto de autoría, confidencialidad y uso responsable de información.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D3D42" w14:textId="77777777" w:rsidR="00772D74" w:rsidRPr="00772D74" w:rsidRDefault="00772D74" w:rsidP="00F22960">
            <w:pPr>
              <w:jc w:val="center"/>
            </w:pPr>
            <w:r w:rsidRPr="00772D74">
              <w:t>Cumple normas éticas básicas y reconoce fuentes utilizadas.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3E791" w14:textId="77777777" w:rsidR="00772D74" w:rsidRPr="00772D74" w:rsidRDefault="00772D74" w:rsidP="00F22960">
            <w:pPr>
              <w:jc w:val="center"/>
            </w:pPr>
            <w:r w:rsidRPr="00772D74">
              <w:t>Presenta omisiones en citación, autoría o protección de información.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7704E" w14:textId="77777777" w:rsidR="00772D74" w:rsidRPr="00772D74" w:rsidRDefault="00772D74" w:rsidP="00F22960">
            <w:pPr>
              <w:jc w:val="center"/>
            </w:pPr>
            <w:r w:rsidRPr="00772D74">
              <w:t>Presenta faltas éticas o ausencia de control académico.</w:t>
            </w:r>
          </w:p>
        </w:tc>
      </w:tr>
      <w:tr w:rsidR="00772D74" w:rsidRPr="00772D74" w14:paraId="71693FD7" w14:textId="77777777" w:rsidTr="00772D74">
        <w:tblPrEx>
          <w:tblCellMar>
            <w:top w:w="0" w:type="dxa"/>
            <w:bottom w:w="0" w:type="dxa"/>
          </w:tblCellMar>
        </w:tblPrEx>
        <w:trPr>
          <w:trHeight w:val="1377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227B5" w14:textId="77777777" w:rsidR="00772D74" w:rsidRPr="00772D74" w:rsidRDefault="00772D74" w:rsidP="00772D74">
            <w:pPr>
              <w:jc w:val="center"/>
            </w:pPr>
            <w:r w:rsidRPr="00772D74">
              <w:t>Productos académicos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A4004" w14:textId="77777777" w:rsidR="00772D74" w:rsidRPr="00772D74" w:rsidRDefault="00772D74" w:rsidP="00F22960">
            <w:pPr>
              <w:jc w:val="center"/>
            </w:pPr>
            <w:r w:rsidRPr="00772D74">
              <w:t>Genera productos relevantes y revisados: proyecto, informe, póster, ponencia o artículo.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6BD8E" w14:textId="77777777" w:rsidR="00772D74" w:rsidRPr="00772D74" w:rsidRDefault="00772D74" w:rsidP="00F22960">
            <w:pPr>
              <w:jc w:val="center"/>
            </w:pPr>
            <w:r w:rsidRPr="00772D74">
              <w:t>Genera al menos un producto académico pertinente.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2E434" w14:textId="77777777" w:rsidR="00772D74" w:rsidRPr="00772D74" w:rsidRDefault="00772D74" w:rsidP="00F22960">
            <w:pPr>
              <w:jc w:val="center"/>
            </w:pPr>
            <w:r w:rsidRPr="00772D74">
              <w:t>Genera productos parciales o poco desarrollados.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95CC8" w14:textId="77777777" w:rsidR="00772D74" w:rsidRPr="00772D74" w:rsidRDefault="00772D74" w:rsidP="00F22960">
            <w:pPr>
              <w:jc w:val="center"/>
            </w:pPr>
            <w:r w:rsidRPr="00772D74">
              <w:t>No genera productos verificables.</w:t>
            </w:r>
          </w:p>
        </w:tc>
      </w:tr>
      <w:tr w:rsidR="00772D74" w:rsidRPr="00772D74" w14:paraId="06E76F79" w14:textId="77777777" w:rsidTr="00772D74">
        <w:tblPrEx>
          <w:tblCellMar>
            <w:top w:w="0" w:type="dxa"/>
            <w:bottom w:w="0" w:type="dxa"/>
          </w:tblCellMar>
        </w:tblPrEx>
        <w:trPr>
          <w:trHeight w:val="16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31D7A" w14:textId="77777777" w:rsidR="00772D74" w:rsidRPr="00772D74" w:rsidRDefault="00772D74" w:rsidP="00772D74">
            <w:pPr>
              <w:jc w:val="center"/>
            </w:pPr>
            <w:r w:rsidRPr="00772D74">
              <w:lastRenderedPageBreak/>
              <w:t>Socialización de resultados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ED39E" w14:textId="77777777" w:rsidR="00772D74" w:rsidRPr="00772D74" w:rsidRDefault="00772D74" w:rsidP="00F22960">
            <w:pPr>
              <w:jc w:val="center"/>
            </w:pPr>
            <w:r w:rsidRPr="00772D74">
              <w:t>Presenta avances o resultados en jornadas, ferias, eventos o medios institucionales.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94FCD" w14:textId="77777777" w:rsidR="00772D74" w:rsidRPr="00772D74" w:rsidRDefault="00772D74" w:rsidP="00F22960">
            <w:pPr>
              <w:jc w:val="center"/>
            </w:pPr>
            <w:r w:rsidRPr="00772D74">
              <w:t>Socializa resultados en espacios internos del programa o institución.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771F7" w14:textId="77777777" w:rsidR="00772D74" w:rsidRPr="00772D74" w:rsidRDefault="00772D74" w:rsidP="00F22960">
            <w:pPr>
              <w:jc w:val="center"/>
            </w:pPr>
            <w:r w:rsidRPr="00772D74">
              <w:t>Socializa de manera limitada o preliminar.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C12BB" w14:textId="77777777" w:rsidR="00772D74" w:rsidRPr="00772D74" w:rsidRDefault="00772D74" w:rsidP="00F22960">
            <w:pPr>
              <w:jc w:val="center"/>
            </w:pPr>
            <w:r w:rsidRPr="00772D74">
              <w:t>No socializa avances ni resultados.</w:t>
            </w:r>
          </w:p>
        </w:tc>
      </w:tr>
      <w:tr w:rsidR="00772D74" w:rsidRPr="00772D74" w14:paraId="27B09887" w14:textId="77777777" w:rsidTr="00772D74">
        <w:tblPrEx>
          <w:tblCellMar>
            <w:top w:w="0" w:type="dxa"/>
            <w:bottom w:w="0" w:type="dxa"/>
          </w:tblCellMar>
        </w:tblPrEx>
        <w:trPr>
          <w:trHeight w:val="1663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C18C5" w14:textId="77777777" w:rsidR="00772D74" w:rsidRPr="00772D74" w:rsidRDefault="00772D74" w:rsidP="00772D74">
            <w:pPr>
              <w:jc w:val="center"/>
            </w:pPr>
            <w:r w:rsidRPr="00772D74">
              <w:t>Evidencias de trabajo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F3707" w14:textId="77777777" w:rsidR="00772D74" w:rsidRPr="00772D74" w:rsidRDefault="00772D74" w:rsidP="00F22960">
            <w:pPr>
              <w:jc w:val="center"/>
            </w:pPr>
            <w:r w:rsidRPr="00772D74">
              <w:t>Presenta registros, informes, productos y evidencias organizadas.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ECBF4" w14:textId="77777777" w:rsidR="00772D74" w:rsidRPr="00772D74" w:rsidRDefault="00772D74" w:rsidP="00F22960">
            <w:pPr>
              <w:jc w:val="center"/>
            </w:pPr>
            <w:r w:rsidRPr="00772D74">
              <w:t>Presenta evidencias suficientes de reuniones y productos desarrollados.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32344" w14:textId="77777777" w:rsidR="00772D74" w:rsidRPr="00772D74" w:rsidRDefault="00772D74" w:rsidP="00F22960">
            <w:pPr>
              <w:jc w:val="center"/>
            </w:pPr>
            <w:r w:rsidRPr="00772D74">
              <w:t>Presenta evidencias incompletas o desordenadas.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C9017" w14:textId="77777777" w:rsidR="00772D74" w:rsidRPr="00772D74" w:rsidRDefault="00772D74" w:rsidP="00F22960">
            <w:pPr>
              <w:jc w:val="center"/>
            </w:pPr>
            <w:r w:rsidRPr="00772D74">
              <w:t>No presenta evidencias verificables.</w:t>
            </w:r>
          </w:p>
        </w:tc>
      </w:tr>
      <w:tr w:rsidR="00772D74" w:rsidRPr="00772D74" w14:paraId="4C9E5DD6" w14:textId="77777777" w:rsidTr="00772D74">
        <w:tblPrEx>
          <w:tblCellMar>
            <w:top w:w="0" w:type="dxa"/>
            <w:bottom w:w="0" w:type="dxa"/>
          </w:tblCellMar>
        </w:tblPrEx>
        <w:trPr>
          <w:trHeight w:val="1394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8392D" w14:textId="77777777" w:rsidR="00772D74" w:rsidRPr="00772D74" w:rsidRDefault="00772D74" w:rsidP="00772D74">
            <w:pPr>
              <w:jc w:val="center"/>
            </w:pPr>
            <w:r w:rsidRPr="00772D74">
              <w:t>Proyección y sostenibilidad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64DC9" w14:textId="77777777" w:rsidR="00772D74" w:rsidRPr="00772D74" w:rsidRDefault="00772D74" w:rsidP="00F22960">
            <w:pPr>
              <w:jc w:val="center"/>
            </w:pPr>
            <w:r w:rsidRPr="00772D74">
              <w:t>Propone continuidad o mejora del semillero con acciones claras.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2FB13" w14:textId="77777777" w:rsidR="00772D74" w:rsidRPr="00772D74" w:rsidRDefault="00772D74" w:rsidP="00F22960">
            <w:pPr>
              <w:jc w:val="center"/>
            </w:pPr>
            <w:r w:rsidRPr="00772D74">
              <w:t>Propone continuidad con actividades generales.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6E6B1" w14:textId="77777777" w:rsidR="00772D74" w:rsidRPr="00772D74" w:rsidRDefault="00772D74" w:rsidP="00F22960">
            <w:pPr>
              <w:jc w:val="center"/>
            </w:pPr>
            <w:r w:rsidRPr="00772D74">
              <w:t>La continuidad es poco clara o requiere ajustes importantes.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CBF29" w14:textId="77777777" w:rsidR="00772D74" w:rsidRPr="00772D74" w:rsidRDefault="00772D74" w:rsidP="00F22960">
            <w:pPr>
              <w:jc w:val="center"/>
            </w:pPr>
            <w:r w:rsidRPr="00772D74">
              <w:t>No presenta condiciones para continuar.</w:t>
            </w:r>
          </w:p>
        </w:tc>
      </w:tr>
    </w:tbl>
    <w:p w14:paraId="1D4D932C" w14:textId="77777777" w:rsidR="00772D74" w:rsidRPr="00772D74" w:rsidRDefault="00772D74" w:rsidP="00772D74">
      <w:pPr>
        <w:spacing w:before="200" w:after="120"/>
      </w:pPr>
      <w:r w:rsidRPr="00772D74">
        <w:rPr>
          <w:b/>
          <w:bCs/>
        </w:rPr>
        <w:t>Escala de valoración: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"/>
        <w:gridCol w:w="3032"/>
        <w:gridCol w:w="5700"/>
      </w:tblGrid>
      <w:tr w:rsidR="00772D74" w:rsidRPr="00772D74" w14:paraId="70749BC6" w14:textId="77777777" w:rsidTr="00772D7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3B9CE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Nivel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BDDDD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Puntaje referencial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B52CE" w14:textId="77777777" w:rsidR="00772D74" w:rsidRPr="00772D74" w:rsidRDefault="00772D74" w:rsidP="00F22960">
            <w:pPr>
              <w:jc w:val="center"/>
            </w:pPr>
            <w:r w:rsidRPr="00772D74">
              <w:rPr>
                <w:b/>
                <w:bCs/>
              </w:rPr>
              <w:t>Decisión sugerida</w:t>
            </w:r>
          </w:p>
        </w:tc>
      </w:tr>
      <w:tr w:rsidR="00772D74" w:rsidRPr="00772D74" w14:paraId="557F77D8" w14:textId="77777777" w:rsidTr="00772D7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8ED58" w14:textId="77777777" w:rsidR="00772D74" w:rsidRPr="00772D74" w:rsidRDefault="00772D74" w:rsidP="00F22960">
            <w:pPr>
              <w:jc w:val="center"/>
            </w:pPr>
            <w:r w:rsidRPr="00772D74">
              <w:t>AD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630E5" w14:textId="77777777" w:rsidR="00772D74" w:rsidRPr="00772D74" w:rsidRDefault="00772D74" w:rsidP="00F22960">
            <w:pPr>
              <w:jc w:val="center"/>
            </w:pPr>
            <w:r w:rsidRPr="00772D74">
              <w:t>36 - 40 puntos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E9890" w14:textId="77777777" w:rsidR="00772D74" w:rsidRPr="00772D74" w:rsidRDefault="00772D74" w:rsidP="00F22960">
            <w:r w:rsidRPr="00772D74">
              <w:t>Renovación destacada y reconocimiento</w:t>
            </w:r>
          </w:p>
        </w:tc>
      </w:tr>
      <w:tr w:rsidR="00772D74" w:rsidRPr="00772D74" w14:paraId="497CBB80" w14:textId="77777777" w:rsidTr="00772D7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587C4" w14:textId="77777777" w:rsidR="00772D74" w:rsidRPr="00772D74" w:rsidRDefault="00772D74" w:rsidP="00F22960">
            <w:pPr>
              <w:jc w:val="center"/>
            </w:pPr>
            <w:r w:rsidRPr="00772D74">
              <w:t>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62C11" w14:textId="77777777" w:rsidR="00772D74" w:rsidRPr="00772D74" w:rsidRDefault="00772D74" w:rsidP="00F22960">
            <w:pPr>
              <w:jc w:val="center"/>
            </w:pPr>
            <w:r w:rsidRPr="00772D74">
              <w:t>28 - 35 puntos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5550E" w14:textId="77777777" w:rsidR="00772D74" w:rsidRPr="00772D74" w:rsidRDefault="00772D74" w:rsidP="00F22960">
            <w:r w:rsidRPr="00772D74">
              <w:t>Renovación del semillero</w:t>
            </w:r>
          </w:p>
        </w:tc>
      </w:tr>
      <w:tr w:rsidR="00772D74" w:rsidRPr="00772D74" w14:paraId="13CF6BE6" w14:textId="77777777" w:rsidTr="00772D7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1E6EE" w14:textId="77777777" w:rsidR="00772D74" w:rsidRPr="00772D74" w:rsidRDefault="00772D74" w:rsidP="00F22960">
            <w:pPr>
              <w:jc w:val="center"/>
            </w:pPr>
            <w:r w:rsidRPr="00772D74">
              <w:t>B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75129B" w14:textId="77777777" w:rsidR="00772D74" w:rsidRPr="00772D74" w:rsidRDefault="00772D74" w:rsidP="00F22960">
            <w:pPr>
              <w:jc w:val="center"/>
            </w:pPr>
            <w:r w:rsidRPr="00772D74">
              <w:t>20 - 27 puntos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76520" w14:textId="77777777" w:rsidR="00772D74" w:rsidRPr="00772D74" w:rsidRDefault="00772D74" w:rsidP="00F22960">
            <w:r w:rsidRPr="00772D74">
              <w:t>Renovación condicionada a mejoras</w:t>
            </w:r>
          </w:p>
        </w:tc>
      </w:tr>
      <w:tr w:rsidR="00772D74" w:rsidRPr="00772D74" w14:paraId="46F890A2" w14:textId="77777777" w:rsidTr="00772D7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B16EC" w14:textId="77777777" w:rsidR="00772D74" w:rsidRPr="00772D74" w:rsidRDefault="00772D74" w:rsidP="00F22960">
            <w:pPr>
              <w:jc w:val="center"/>
            </w:pPr>
            <w:r w:rsidRPr="00772D74">
              <w:t>C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B1057" w14:textId="77777777" w:rsidR="00772D74" w:rsidRPr="00772D74" w:rsidRDefault="00772D74" w:rsidP="00F22960">
            <w:pPr>
              <w:jc w:val="center"/>
            </w:pPr>
            <w:r w:rsidRPr="00772D74">
              <w:t>Menos de 20 puntos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E7A59" w14:textId="77777777" w:rsidR="00772D74" w:rsidRPr="00772D74" w:rsidRDefault="00772D74" w:rsidP="00F22960">
            <w:r w:rsidRPr="00772D74">
              <w:t>Suspensión o desactivación</w:t>
            </w:r>
          </w:p>
        </w:tc>
      </w:tr>
    </w:tbl>
    <w:p w14:paraId="286C6A7D" w14:textId="77777777" w:rsidR="00772D74" w:rsidRPr="00772D74" w:rsidRDefault="00772D74" w:rsidP="00772D74">
      <w:pPr>
        <w:spacing w:before="200" w:after="120"/>
      </w:pPr>
      <w:r w:rsidRPr="00772D74">
        <w:rPr>
          <w:b/>
          <w:bCs/>
        </w:rPr>
        <w:t>Resultado final:</w:t>
      </w:r>
    </w:p>
    <w:tbl>
      <w:tblPr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1098"/>
      </w:tblGrid>
      <w:tr w:rsidR="00772D74" w:rsidRPr="00772D74" w14:paraId="45885655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E03EA" w14:textId="77777777" w:rsidR="00772D74" w:rsidRPr="00772D74" w:rsidRDefault="00772D74" w:rsidP="00F22960">
            <w:r w:rsidRPr="00772D74">
              <w:t>Puntaje obtenido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9254B" w14:textId="77777777" w:rsidR="00772D74" w:rsidRPr="00772D74" w:rsidRDefault="00772D74" w:rsidP="00F22960">
            <w:r w:rsidRPr="00772D74">
              <w:t xml:space="preserve"> </w:t>
            </w:r>
          </w:p>
        </w:tc>
      </w:tr>
      <w:tr w:rsidR="00772D74" w:rsidRPr="00772D74" w14:paraId="0282F491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4DB8A" w14:textId="77777777" w:rsidR="00772D74" w:rsidRPr="00772D74" w:rsidRDefault="00772D74" w:rsidP="00F22960">
            <w:r w:rsidRPr="00772D74">
              <w:t>Nivel alcanzado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70B23" w14:textId="77777777" w:rsidR="00772D74" w:rsidRPr="00772D74" w:rsidRDefault="00772D74" w:rsidP="00F22960">
            <w:r w:rsidRPr="00772D74">
              <w:t xml:space="preserve"> </w:t>
            </w:r>
          </w:p>
        </w:tc>
      </w:tr>
    </w:tbl>
    <w:p w14:paraId="45A4B66E" w14:textId="77777777" w:rsidR="00772D74" w:rsidRPr="00772D74" w:rsidRDefault="00772D74" w:rsidP="00772D74">
      <w:pPr>
        <w:spacing w:before="200" w:after="120"/>
      </w:pPr>
      <w:r w:rsidRPr="00772D74">
        <w:rPr>
          <w:b/>
          <w:bCs/>
        </w:rPr>
        <w:t>Decisión:</w:t>
      </w:r>
    </w:p>
    <w:tbl>
      <w:tblPr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1098"/>
      </w:tblGrid>
      <w:tr w:rsidR="00772D74" w:rsidRPr="00772D74" w14:paraId="20B4647C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769C2" w14:textId="77777777" w:rsidR="00772D74" w:rsidRPr="00772D74" w:rsidRDefault="00772D74" w:rsidP="00F22960">
            <w:r w:rsidRPr="00772D74">
              <w:t>Renovar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12279" w14:textId="77777777" w:rsidR="00772D74" w:rsidRPr="00772D74" w:rsidRDefault="00772D74" w:rsidP="00F22960">
            <w:r w:rsidRPr="00772D74">
              <w:t xml:space="preserve"> </w:t>
            </w:r>
          </w:p>
        </w:tc>
      </w:tr>
      <w:tr w:rsidR="00772D74" w:rsidRPr="00772D74" w14:paraId="2A4BB054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FAB6F" w14:textId="77777777" w:rsidR="00772D74" w:rsidRPr="00772D74" w:rsidRDefault="00772D74" w:rsidP="00F22960">
            <w:r w:rsidRPr="00772D74">
              <w:t>Renovar con mejoras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0989E" w14:textId="77777777" w:rsidR="00772D74" w:rsidRPr="00772D74" w:rsidRDefault="00772D74" w:rsidP="00F22960">
            <w:r w:rsidRPr="00772D74">
              <w:t xml:space="preserve"> </w:t>
            </w:r>
          </w:p>
        </w:tc>
      </w:tr>
      <w:tr w:rsidR="00772D74" w:rsidRPr="00772D74" w14:paraId="42044771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85292" w14:textId="77777777" w:rsidR="00772D74" w:rsidRPr="00772D74" w:rsidRDefault="00772D74" w:rsidP="00F22960">
            <w:r w:rsidRPr="00772D74">
              <w:t>Suspender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46C87" w14:textId="77777777" w:rsidR="00772D74" w:rsidRPr="00772D74" w:rsidRDefault="00772D74" w:rsidP="00F22960">
            <w:r w:rsidRPr="00772D74">
              <w:t xml:space="preserve"> </w:t>
            </w:r>
          </w:p>
        </w:tc>
      </w:tr>
      <w:tr w:rsidR="00772D74" w:rsidRPr="00772D74" w14:paraId="2229E678" w14:textId="77777777" w:rsidTr="00772D74">
        <w:tblPrEx>
          <w:tblCellMar>
            <w:top w:w="0" w:type="dxa"/>
            <w:bottom w:w="0" w:type="dxa"/>
          </w:tblCellMar>
        </w:tblPrEx>
        <w:tc>
          <w:tcPr>
            <w:tcW w:w="538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59012" w14:textId="77777777" w:rsidR="00772D74" w:rsidRPr="00772D74" w:rsidRDefault="00772D74" w:rsidP="00F22960">
            <w:r w:rsidRPr="00772D74">
              <w:t>Desactivar</w:t>
            </w:r>
          </w:p>
        </w:tc>
        <w:tc>
          <w:tcPr>
            <w:tcW w:w="10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4CA18" w14:textId="77777777" w:rsidR="00772D74" w:rsidRPr="00772D74" w:rsidRDefault="00772D74" w:rsidP="00F22960">
            <w:r w:rsidRPr="00772D74">
              <w:t xml:space="preserve"> </w:t>
            </w:r>
          </w:p>
        </w:tc>
      </w:tr>
    </w:tbl>
    <w:p w14:paraId="12D58DB6" w14:textId="77777777" w:rsidR="00772D74" w:rsidRDefault="00772D74" w:rsidP="00772D74"/>
    <w:p w14:paraId="6007E005" w14:textId="09B8D524" w:rsidR="00772D74" w:rsidRPr="00772D74" w:rsidRDefault="00772D74" w:rsidP="00772D74">
      <w:pPr>
        <w:spacing w:after="300"/>
      </w:pPr>
      <w:r w:rsidRPr="00772D74">
        <w:t>Evaluador(a</w:t>
      </w:r>
      <w:proofErr w:type="gramStart"/>
      <w:r w:rsidRPr="00772D74">
        <w:t>) :</w:t>
      </w:r>
      <w:proofErr w:type="gramEnd"/>
      <w:r w:rsidRPr="00772D74">
        <w:t xml:space="preserve"> _________________________________________________________</w:t>
      </w:r>
    </w:p>
    <w:p w14:paraId="2929FADB" w14:textId="17D876CF" w:rsidR="00772D74" w:rsidRPr="00772D74" w:rsidRDefault="00772D74" w:rsidP="00772D74">
      <w:pPr>
        <w:spacing w:after="300"/>
      </w:pPr>
      <w:r w:rsidRPr="00772D74">
        <w:t xml:space="preserve">Cargo         </w:t>
      </w:r>
      <w:proofErr w:type="gramStart"/>
      <w:r w:rsidRPr="00772D74">
        <w:t xml:space="preserve">  :</w:t>
      </w:r>
      <w:proofErr w:type="gramEnd"/>
      <w:r w:rsidRPr="00772D74">
        <w:t xml:space="preserve"> _________________________________________________________</w:t>
      </w:r>
    </w:p>
    <w:p w14:paraId="4A8971A2" w14:textId="6494D34F" w:rsidR="00772D74" w:rsidRPr="00772D74" w:rsidRDefault="00772D74" w:rsidP="00772D74">
      <w:pPr>
        <w:spacing w:after="300"/>
      </w:pPr>
      <w:r w:rsidRPr="00772D74">
        <w:t xml:space="preserve">Firma         </w:t>
      </w:r>
      <w:proofErr w:type="gramStart"/>
      <w:r w:rsidRPr="00772D74">
        <w:t xml:space="preserve">  :</w:t>
      </w:r>
      <w:proofErr w:type="gramEnd"/>
      <w:r w:rsidRPr="00772D74">
        <w:t xml:space="preserve"> _________________________________________________________</w:t>
      </w:r>
    </w:p>
    <w:p w14:paraId="15D93809" w14:textId="77777777" w:rsidR="00772D74" w:rsidRPr="00772D74" w:rsidRDefault="00772D74" w:rsidP="00772D74">
      <w:pPr>
        <w:spacing w:before="300" w:after="200"/>
        <w:jc w:val="right"/>
      </w:pPr>
      <w:r w:rsidRPr="00772D74">
        <w:t>Fecha: ____ / ____ / ______</w:t>
      </w:r>
    </w:p>
    <w:sectPr w:rsidR="00772D74" w:rsidRPr="00772D74" w:rsidSect="00071BA9">
      <w:headerReference w:type="default" r:id="rId6"/>
      <w:footerReference w:type="default" r:id="rId7"/>
      <w:pgSz w:w="11906" w:h="16838"/>
      <w:pgMar w:top="993" w:right="991" w:bottom="993" w:left="1134" w:header="426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0E87" w14:textId="77777777" w:rsidR="00EE55EF" w:rsidRDefault="00EE55EF" w:rsidP="00071BA9">
      <w:r>
        <w:separator/>
      </w:r>
    </w:p>
  </w:endnote>
  <w:endnote w:type="continuationSeparator" w:id="0">
    <w:p w14:paraId="21F978B5" w14:textId="77777777" w:rsidR="00EE55EF" w:rsidRDefault="00EE55EF" w:rsidP="0007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52F97" w14:textId="3BF4E3CD" w:rsidR="00071BA9" w:rsidRDefault="00071BA9">
    <w:pPr>
      <w:pStyle w:val="Piedepgina"/>
    </w:pPr>
    <w:bookmarkStart w:id="2" w:name="_Hlk238826807"/>
    <w:r w:rsidRPr="003D631E">
      <w:rPr>
        <w:rFonts w:ascii="Times New Roman" w:eastAsia="Times New Roman" w:hAnsi="Times New Roman" w:cs="Times New Roman"/>
        <w:i/>
        <w:iCs/>
      </w:rPr>
      <w:t>Unidad de Investigación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D0F22" w14:textId="77777777" w:rsidR="00EE55EF" w:rsidRDefault="00EE55EF" w:rsidP="00071BA9">
      <w:r>
        <w:separator/>
      </w:r>
    </w:p>
  </w:footnote>
  <w:footnote w:type="continuationSeparator" w:id="0">
    <w:p w14:paraId="7480C1B7" w14:textId="77777777" w:rsidR="00EE55EF" w:rsidRDefault="00EE55EF" w:rsidP="0007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4E11B" w14:textId="59935464" w:rsidR="00071BA9" w:rsidRPr="00071BA9" w:rsidRDefault="00071BA9" w:rsidP="00071BA9">
    <w:pPr>
      <w:jc w:val="center"/>
      <w:rPr>
        <w:i/>
        <w:iCs/>
      </w:rPr>
    </w:pPr>
    <w:bookmarkStart w:id="0" w:name="_Hlk238826396"/>
    <w:bookmarkStart w:id="1" w:name="_Hlk238826397"/>
    <w:r w:rsidRPr="003D631E">
      <w:rPr>
        <w:i/>
        <w:iCs/>
        <w:sz w:val="22"/>
        <w:szCs w:val="22"/>
      </w:rPr>
      <w:t>Instituto de Educación Superior Pedagógico Público "Huaraz"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A9"/>
    <w:rsid w:val="00071BA9"/>
    <w:rsid w:val="00772D74"/>
    <w:rsid w:val="00A342D3"/>
    <w:rsid w:val="00A90E32"/>
    <w:rsid w:val="00B329A3"/>
    <w:rsid w:val="00E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D67A85A"/>
  <w15:chartTrackingRefBased/>
  <w15:docId w15:val="{1C47EEBF-E251-4F42-B1EF-A103F4B8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BA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71BA9"/>
  </w:style>
  <w:style w:type="paragraph" w:styleId="Piedepgina">
    <w:name w:val="footer"/>
    <w:basedOn w:val="Normal"/>
    <w:link w:val="PiedepginaCar"/>
    <w:uiPriority w:val="99"/>
    <w:unhideWhenUsed/>
    <w:rsid w:val="00071BA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541</Words>
  <Characters>2976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3</cp:revision>
  <dcterms:created xsi:type="dcterms:W3CDTF">2026-08-28T21:29:00Z</dcterms:created>
  <dcterms:modified xsi:type="dcterms:W3CDTF">2026-08-28T21:44:00Z</dcterms:modified>
</cp:coreProperties>
</file>