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B20BA" w14:textId="420655A8" w:rsidR="003C4EF9" w:rsidRPr="00AB4BF5" w:rsidRDefault="003C4EF9" w:rsidP="003C4EF9">
      <w:pPr>
        <w:spacing w:after="0" w:line="276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AB4BF5">
        <w:rPr>
          <w:rFonts w:ascii="Times New Roman" w:hAnsi="Times New Roman" w:cs="Times New Roman"/>
          <w:b/>
          <w:sz w:val="32"/>
          <w:szCs w:val="24"/>
        </w:rPr>
        <w:t>ANEXO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5A25FC">
        <w:rPr>
          <w:rFonts w:ascii="Times New Roman" w:hAnsi="Times New Roman" w:cs="Times New Roman"/>
          <w:b/>
          <w:sz w:val="32"/>
          <w:szCs w:val="24"/>
        </w:rPr>
        <w:t>3</w:t>
      </w:r>
    </w:p>
    <w:p w14:paraId="55D34146" w14:textId="77777777" w:rsidR="00D2505D" w:rsidRPr="00D2505D" w:rsidRDefault="00D2505D" w:rsidP="005A25FC">
      <w:pPr>
        <w:keepNext/>
        <w:spacing w:after="8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0AB911E7" w14:textId="0CB9FAB2" w:rsidR="005A25FC" w:rsidRPr="00D2505D" w:rsidRDefault="005A25FC" w:rsidP="005A25FC">
      <w:pPr>
        <w:keepNext/>
        <w:spacing w:after="80" w:line="240" w:lineRule="auto"/>
        <w:jc w:val="center"/>
        <w:rPr>
          <w:sz w:val="28"/>
          <w:szCs w:val="28"/>
        </w:rPr>
      </w:pPr>
      <w:r w:rsidRPr="00D2505D">
        <w:rPr>
          <w:rFonts w:ascii="Times New Roman" w:eastAsia="Times New Roman" w:hAnsi="Times New Roman"/>
          <w:b/>
          <w:color w:val="000000"/>
          <w:sz w:val="28"/>
          <w:szCs w:val="28"/>
        </w:rPr>
        <w:t>CLÁUSULA DE CESIÓN DE DERECHOS PATRIMONIALES PARA CONTRATOS, CONVENIOS Y OTROS INSTRUMENTOS</w:t>
      </w:r>
    </w:p>
    <w:p w14:paraId="45170D0E" w14:textId="77777777" w:rsidR="00D2505D" w:rsidRPr="00D2505D" w:rsidRDefault="00D2505D" w:rsidP="00D2505D">
      <w:pPr>
        <w:spacing w:after="80" w:line="240" w:lineRule="auto"/>
        <w:jc w:val="both"/>
        <w:rPr>
          <w:rFonts w:ascii="Times New Roman" w:eastAsia="Times New Roman" w:hAnsi="Times New Roman"/>
          <w:i/>
          <w:color w:val="EE0000"/>
          <w:sz w:val="24"/>
          <w:szCs w:val="24"/>
        </w:rPr>
      </w:pPr>
    </w:p>
    <w:p w14:paraId="3FE83AF0" w14:textId="247C06A1" w:rsidR="005A25FC" w:rsidRDefault="005A25FC" w:rsidP="00D2505D">
      <w:pPr>
        <w:spacing w:after="8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Modelo aplicable, según corresponda, a los contratos, convenios u otros instrumentos que el IESPP “Huaraz” suscriba con trabajadores, servidores, locadores, prestadores de servicios y beneficiarios de préstamos, subsidios, becas o financiamiento, en concordancia con el numeral 10.2 del artículo 10 del Reglamento de la Ley </w:t>
      </w:r>
      <w:proofErr w:type="spellStart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N.°</w:t>
      </w:r>
      <w:proofErr w:type="spellEnd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 30035, aprobado por Decreto Supremo </w:t>
      </w:r>
      <w:proofErr w:type="spellStart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N.°</w:t>
      </w:r>
      <w:proofErr w:type="spellEnd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 006-2015-PCM. Debe adecuarse a cada caso concreto antes de incorporarse al instrumento respectivo.</w:t>
      </w:r>
    </w:p>
    <w:p w14:paraId="0DDFB7F2" w14:textId="77777777" w:rsidR="00D2505D" w:rsidRPr="00D2505D" w:rsidRDefault="00D2505D" w:rsidP="00D2505D">
      <w:pPr>
        <w:spacing w:after="80" w:line="240" w:lineRule="auto"/>
        <w:jc w:val="both"/>
        <w:rPr>
          <w:sz w:val="24"/>
          <w:szCs w:val="24"/>
        </w:rPr>
      </w:pPr>
    </w:p>
    <w:p w14:paraId="4B29DEAE" w14:textId="77777777" w:rsidR="005A25FC" w:rsidRDefault="005A25FC" w:rsidP="00D2505D">
      <w:pPr>
        <w:keepNext/>
        <w:spacing w:before="60" w:after="4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2505D">
        <w:rPr>
          <w:rFonts w:ascii="Times New Roman" w:eastAsia="Times New Roman" w:hAnsi="Times New Roman"/>
          <w:b/>
          <w:color w:val="000000"/>
          <w:sz w:val="24"/>
          <w:szCs w:val="24"/>
        </w:rPr>
        <w:t>1. Datos referenciales para la incorporación de la cláusula</w:t>
      </w:r>
    </w:p>
    <w:p w14:paraId="38B07589" w14:textId="77777777" w:rsidR="00D2505D" w:rsidRPr="00D2505D" w:rsidRDefault="00D2505D" w:rsidP="00D2505D">
      <w:pPr>
        <w:keepNext/>
        <w:spacing w:before="60" w:after="40" w:line="240" w:lineRule="auto"/>
        <w:rPr>
          <w:sz w:val="24"/>
          <w:szCs w:val="24"/>
        </w:rPr>
      </w:pPr>
    </w:p>
    <w:tbl>
      <w:tblPr>
        <w:tblStyle w:val="Tablanormal2"/>
        <w:tblW w:w="0" w:type="auto"/>
        <w:tblLayout w:type="fixed"/>
        <w:tblLook w:val="04A0" w:firstRow="1" w:lastRow="0" w:firstColumn="1" w:lastColumn="0" w:noHBand="0" w:noVBand="1"/>
      </w:tblPr>
      <w:tblGrid>
        <w:gridCol w:w="2721"/>
        <w:gridCol w:w="6576"/>
      </w:tblGrid>
      <w:tr w:rsidR="005A25FC" w:rsidRPr="00D2505D" w14:paraId="3AD6F6FA" w14:textId="77777777" w:rsidTr="00D250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1" w:type="dxa"/>
          </w:tcPr>
          <w:p w14:paraId="20509CB8" w14:textId="77777777" w:rsidR="005A25FC" w:rsidRPr="00D2505D" w:rsidRDefault="005A25FC" w:rsidP="00D2505D">
            <w:pPr>
              <w:spacing w:line="360" w:lineRule="auto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Tipo de instrumento</w:t>
            </w:r>
          </w:p>
        </w:tc>
        <w:tc>
          <w:tcPr>
            <w:tcW w:w="6576" w:type="dxa"/>
          </w:tcPr>
          <w:p w14:paraId="4F98FAB6" w14:textId="77777777" w:rsidR="005A25FC" w:rsidRPr="00D2505D" w:rsidRDefault="005A25FC" w:rsidP="00D2505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Contrato de locación de servicios</w:t>
            </w:r>
          </w:p>
        </w:tc>
      </w:tr>
      <w:tr w:rsidR="005A25FC" w:rsidRPr="00D2505D" w14:paraId="2F4F5AF9" w14:textId="77777777" w:rsidTr="00D25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1" w:type="dxa"/>
          </w:tcPr>
          <w:p w14:paraId="63CDAD02" w14:textId="77777777" w:rsidR="005A25FC" w:rsidRPr="00D2505D" w:rsidRDefault="005A25FC" w:rsidP="00D2505D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N.°</w:t>
            </w:r>
            <w:proofErr w:type="spell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de instrumento</w:t>
            </w:r>
          </w:p>
        </w:tc>
        <w:tc>
          <w:tcPr>
            <w:tcW w:w="6576" w:type="dxa"/>
          </w:tcPr>
          <w:p w14:paraId="64731DE9" w14:textId="77777777" w:rsidR="005A25FC" w:rsidRPr="00D2505D" w:rsidRDefault="005A25FC" w:rsidP="00D2505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 xml:space="preserve">Contrato </w:t>
            </w:r>
            <w:proofErr w:type="spellStart"/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N.°</w:t>
            </w:r>
            <w:proofErr w:type="spellEnd"/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 xml:space="preserve"> 015-2026-IESPP-HZ</w:t>
            </w:r>
          </w:p>
        </w:tc>
      </w:tr>
      <w:tr w:rsidR="005A25FC" w:rsidRPr="00D2505D" w14:paraId="361F0385" w14:textId="77777777" w:rsidTr="00D25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1" w:type="dxa"/>
          </w:tcPr>
          <w:p w14:paraId="1261C871" w14:textId="77777777" w:rsidR="005A25FC" w:rsidRPr="00D2505D" w:rsidRDefault="005A25FC" w:rsidP="00D2505D">
            <w:pPr>
              <w:spacing w:line="360" w:lineRule="auto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Cedente / contratado</w:t>
            </w:r>
          </w:p>
        </w:tc>
        <w:tc>
          <w:tcPr>
            <w:tcW w:w="6576" w:type="dxa"/>
          </w:tcPr>
          <w:p w14:paraId="4C53638D" w14:textId="77777777" w:rsidR="005A25FC" w:rsidRPr="00D2505D" w:rsidRDefault="005A25FC" w:rsidP="00D2505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María Elena Huamán Torres</w:t>
            </w:r>
          </w:p>
        </w:tc>
      </w:tr>
      <w:tr w:rsidR="005A25FC" w:rsidRPr="00D2505D" w14:paraId="55897528" w14:textId="77777777" w:rsidTr="00D25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1" w:type="dxa"/>
          </w:tcPr>
          <w:p w14:paraId="5ED6E35A" w14:textId="77777777" w:rsidR="005A25FC" w:rsidRPr="00D2505D" w:rsidRDefault="005A25FC" w:rsidP="00D2505D">
            <w:pPr>
              <w:spacing w:line="360" w:lineRule="auto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Condición</w:t>
            </w:r>
          </w:p>
        </w:tc>
        <w:tc>
          <w:tcPr>
            <w:tcW w:w="6576" w:type="dxa"/>
          </w:tcPr>
          <w:p w14:paraId="74DCCBF5" w14:textId="77777777" w:rsidR="005A25FC" w:rsidRPr="00D2505D" w:rsidRDefault="005A25FC" w:rsidP="00D2505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) Trabajador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Servidor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X</w:t>
            </w:r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Locador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Prestador de servicios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)</w:t>
            </w:r>
            <w:proofErr w:type="gramEnd"/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Beneficiario</w:t>
            </w:r>
          </w:p>
        </w:tc>
      </w:tr>
      <w:tr w:rsidR="005A25FC" w:rsidRPr="00D2505D" w14:paraId="0FFEF9B1" w14:textId="77777777" w:rsidTr="00D25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1" w:type="dxa"/>
          </w:tcPr>
          <w:p w14:paraId="156062D0" w14:textId="77777777" w:rsidR="005A25FC" w:rsidRPr="00D2505D" w:rsidRDefault="005A25FC" w:rsidP="00D2505D">
            <w:pPr>
              <w:spacing w:line="360" w:lineRule="auto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Objeto / producto</w:t>
            </w:r>
          </w:p>
        </w:tc>
        <w:tc>
          <w:tcPr>
            <w:tcW w:w="6576" w:type="dxa"/>
          </w:tcPr>
          <w:p w14:paraId="2DBB92E4" w14:textId="77777777" w:rsidR="005A25FC" w:rsidRPr="00D2505D" w:rsidRDefault="005A25FC" w:rsidP="00D2505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Elaboración de una guía metodológica y base de datos de resultados del proyecto institucional de investigación</w:t>
            </w:r>
          </w:p>
        </w:tc>
      </w:tr>
      <w:tr w:rsidR="005A25FC" w:rsidRPr="00D2505D" w14:paraId="6917642A" w14:textId="77777777" w:rsidTr="00D25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1" w:type="dxa"/>
          </w:tcPr>
          <w:p w14:paraId="43BDAC01" w14:textId="77777777" w:rsidR="005A25FC" w:rsidRPr="00D2505D" w:rsidRDefault="005A25FC" w:rsidP="00D2505D">
            <w:pPr>
              <w:spacing w:line="360" w:lineRule="auto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Unidad responsable</w:t>
            </w:r>
          </w:p>
        </w:tc>
        <w:tc>
          <w:tcPr>
            <w:tcW w:w="6576" w:type="dxa"/>
          </w:tcPr>
          <w:p w14:paraId="5E7C7EC0" w14:textId="77777777" w:rsidR="005A25FC" w:rsidRPr="00D2505D" w:rsidRDefault="005A25FC" w:rsidP="00D2505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2505D">
              <w:rPr>
                <w:rFonts w:ascii="Times New Roman" w:eastAsia="Times New Roman" w:hAnsi="Times New Roman"/>
                <w:color w:val="EE0000"/>
                <w:sz w:val="24"/>
                <w:szCs w:val="24"/>
              </w:rPr>
              <w:t>Unidad de Investigación</w:t>
            </w:r>
          </w:p>
        </w:tc>
      </w:tr>
    </w:tbl>
    <w:p w14:paraId="578DC0CB" w14:textId="77777777" w:rsidR="00D2505D" w:rsidRDefault="00D2505D" w:rsidP="00D2505D">
      <w:pPr>
        <w:keepNext/>
        <w:spacing w:before="60" w:after="4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16A85FC" w14:textId="5AA06D4B" w:rsidR="005A25FC" w:rsidRPr="00D2505D" w:rsidRDefault="005A25FC" w:rsidP="00D2505D">
      <w:pPr>
        <w:keepNext/>
        <w:spacing w:before="60" w:after="40" w:line="240" w:lineRule="auto"/>
        <w:rPr>
          <w:sz w:val="24"/>
          <w:szCs w:val="24"/>
        </w:rPr>
      </w:pPr>
      <w:r w:rsidRPr="00D2505D">
        <w:rPr>
          <w:rFonts w:ascii="Times New Roman" w:eastAsia="Times New Roman" w:hAnsi="Times New Roman"/>
          <w:b/>
          <w:color w:val="000000"/>
          <w:sz w:val="24"/>
          <w:szCs w:val="24"/>
        </w:rPr>
        <w:t>2. Texto de la cláusula</w:t>
      </w:r>
    </w:p>
    <w:p w14:paraId="0CD449C5" w14:textId="77777777" w:rsidR="00D2505D" w:rsidRDefault="00D2505D" w:rsidP="00D2505D">
      <w:pPr>
        <w:spacing w:after="6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EA2EF83" w14:textId="252A70DA" w:rsidR="005A25FC" w:rsidRDefault="005A25FC" w:rsidP="00D2505D">
      <w:pPr>
        <w:spacing w:after="6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2505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CLÁUSULA </w:t>
      </w:r>
      <w:proofErr w:type="spellStart"/>
      <w:r w:rsidRPr="00D2505D">
        <w:rPr>
          <w:rFonts w:ascii="Times New Roman" w:eastAsia="Times New Roman" w:hAnsi="Times New Roman"/>
          <w:b/>
          <w:color w:val="000000"/>
          <w:sz w:val="24"/>
          <w:szCs w:val="24"/>
        </w:rPr>
        <w:t>N.°</w:t>
      </w:r>
      <w:proofErr w:type="spellEnd"/>
      <w:r w:rsidR="00D2505D">
        <w:rPr>
          <w:rFonts w:ascii="Times New Roman" w:eastAsia="Times New Roman" w:hAnsi="Times New Roman"/>
          <w:b/>
          <w:color w:val="000000"/>
          <w:sz w:val="24"/>
          <w:szCs w:val="24"/>
        </w:rPr>
        <w:t>____</w:t>
      </w:r>
      <w:r w:rsidRPr="00D2505D">
        <w:rPr>
          <w:rFonts w:ascii="Times New Roman" w:eastAsia="Times New Roman" w:hAnsi="Times New Roman"/>
          <w:b/>
          <w:color w:val="000000"/>
          <w:sz w:val="24"/>
          <w:szCs w:val="24"/>
        </w:rPr>
        <w:t>: CESIÓN DE DERECHOS PATRIMONIALES Y ENTREGA PARA REPOSITORIO INSTITUCIONAL</w:t>
      </w:r>
    </w:p>
    <w:p w14:paraId="00B585F3" w14:textId="77777777" w:rsidR="00D2505D" w:rsidRPr="00D2505D" w:rsidRDefault="00D2505D" w:rsidP="00D2505D">
      <w:pPr>
        <w:spacing w:after="60" w:line="240" w:lineRule="auto"/>
        <w:jc w:val="center"/>
        <w:rPr>
          <w:sz w:val="24"/>
          <w:szCs w:val="24"/>
        </w:rPr>
      </w:pPr>
    </w:p>
    <w:p w14:paraId="3BCB3BB3" w14:textId="77777777" w:rsidR="005A25FC" w:rsidRPr="00D2505D" w:rsidRDefault="005A25FC" w:rsidP="00D2505D">
      <w:pPr>
        <w:spacing w:after="60" w:line="240" w:lineRule="auto"/>
        <w:jc w:val="both"/>
        <w:rPr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El/La </w:t>
      </w:r>
      <w:r w:rsidRPr="00D2505D">
        <w:rPr>
          <w:rFonts w:ascii="Times New Roman" w:eastAsia="Times New Roman" w:hAnsi="Times New Roman"/>
          <w:color w:val="EE0000"/>
          <w:sz w:val="24"/>
          <w:szCs w:val="24"/>
        </w:rPr>
        <w:t xml:space="preserve">[Trabajador / Servidor / Locador / Prestador de servicios / Beneficiario], </w:t>
      </w: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en adelante EL/LA CEDENTE, cede a favor del Instituto de Educación Superior Pedagógico Público “Huaraz” los derechos patrimoniales de los cuales sea titular sobre las obras, datos procesados y estadísticas de monitoreo producidos en virtud del presente instrumento, para su explotación no exclusiva, ilimitada, perpetua y con alcance mundial.</w:t>
      </w:r>
    </w:p>
    <w:p w14:paraId="7EBE03F6" w14:textId="77777777" w:rsidR="005A25FC" w:rsidRPr="00D2505D" w:rsidRDefault="005A25FC" w:rsidP="00D2505D">
      <w:pPr>
        <w:spacing w:after="60" w:line="240" w:lineRule="auto"/>
        <w:jc w:val="both"/>
        <w:rPr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La cesión comprende, entre otros, los derechos de reproducción, comunicación al público, distribución, traducción, adaptación, arreglo, edición, modificación, cambio de formato u otra transformación, transmisión y cualquier otra modalidad de utilización o explotación permitida por la legislación vigente, de modo que el IESPP “Huaraz” pueda preservar, difundir y poner a disposición dichos contenidos mediante su Repositorio Institucional y, cuando corresponda, a través de ALICIA u otros sistemas interoperables.</w:t>
      </w:r>
    </w:p>
    <w:p w14:paraId="5AAAEE93" w14:textId="77777777" w:rsidR="005A25FC" w:rsidRPr="00D2505D" w:rsidRDefault="005A25FC" w:rsidP="00D2505D">
      <w:pPr>
        <w:spacing w:after="60" w:line="240" w:lineRule="auto"/>
        <w:jc w:val="both"/>
        <w:rPr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EL/LA CEDENTE se obliga a entregar la versión digital final de las obras, datos procesados o estadísticas de monitoreo comprendidos en el presente instrumento, sin contraseñas ni restricciones tecnológicas que impidan su preservación, procesamiento, interoperabilidad o publicación, de acuerdo con los lineamientos técnicos aplicables al Repositorio Institucional.</w:t>
      </w:r>
    </w:p>
    <w:p w14:paraId="6A8F6121" w14:textId="77777777" w:rsidR="005A25FC" w:rsidRPr="00D2505D" w:rsidRDefault="005A25FC" w:rsidP="00D2505D">
      <w:pPr>
        <w:spacing w:after="60" w:line="240" w:lineRule="auto"/>
        <w:jc w:val="both"/>
        <w:rPr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Cuando el producto comprenda programas de ordenador o software y el IESPP “Huaraz” sea titular o corresponda contractualmente su entrega, EL/LA CEDENTE deberá proporcionar, según resulte aplicable, el código fuente, código objeto, documentación técnica y manuales necesarios. Esta obligación no será aplicable cuando el Instituto tenga únicamente la condición de licenciatario del software.</w:t>
      </w:r>
    </w:p>
    <w:p w14:paraId="198E2620" w14:textId="77777777" w:rsidR="005A25FC" w:rsidRPr="00D2505D" w:rsidRDefault="005A25FC" w:rsidP="00D2505D">
      <w:pPr>
        <w:spacing w:after="60" w:line="240" w:lineRule="auto"/>
        <w:jc w:val="both"/>
        <w:rPr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La presente cesión se entiende sin perjuicio de los derechos morales que la legislación reconoce al autor. EL/LA CEDENTE declara que cuenta con los derechos suficientes para efectuar la cesión y que los productos entregados no infringen derechos de terceros; de existir materiales de terceros, deberá acreditar las autorizaciones o licencias correspondientes.</w:t>
      </w:r>
    </w:p>
    <w:p w14:paraId="123C7CD8" w14:textId="77777777" w:rsidR="00D2505D" w:rsidRDefault="00D2505D" w:rsidP="00D2505D">
      <w:pPr>
        <w:keepNext/>
        <w:spacing w:before="60" w:after="4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7030B64" w14:textId="77777777" w:rsidR="00D2505D" w:rsidRDefault="005A25FC" w:rsidP="00D2505D">
      <w:pPr>
        <w:spacing w:before="80" w:after="4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D2505D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Nota de aplicación: </w:t>
      </w:r>
    </w:p>
    <w:p w14:paraId="0D238707" w14:textId="358E1687" w:rsidR="005A25FC" w:rsidRPr="00D2505D" w:rsidRDefault="005A25FC" w:rsidP="00D2505D">
      <w:pPr>
        <w:spacing w:before="80" w:after="40" w:line="240" w:lineRule="auto"/>
        <w:jc w:val="both"/>
        <w:rPr>
          <w:sz w:val="24"/>
          <w:szCs w:val="24"/>
        </w:rPr>
      </w:pPr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Este anexo constituye un modelo para ser insertado en el contrato, convenio u otro instrumento correspondiente. No sustituye el Formulario de Autorización de Publicación (Anexo </w:t>
      </w:r>
      <w:proofErr w:type="spellStart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N.°</w:t>
      </w:r>
      <w:proofErr w:type="spellEnd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 1) aplicable a estudiantes, tesistas u otros autores cuya obra no derive de una relación contractual comprendida en el numeral 10.2 del artículo 10 del Reglamento de la Ley </w:t>
      </w:r>
      <w:proofErr w:type="spellStart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>N.°</w:t>
      </w:r>
      <w:proofErr w:type="spellEnd"/>
      <w:r w:rsidRPr="00D2505D">
        <w:rPr>
          <w:rFonts w:ascii="Times New Roman" w:eastAsia="Times New Roman" w:hAnsi="Times New Roman"/>
          <w:color w:val="000000"/>
          <w:sz w:val="24"/>
          <w:szCs w:val="24"/>
        </w:rPr>
        <w:t xml:space="preserve"> 30035.</w:t>
      </w:r>
    </w:p>
    <w:p w14:paraId="71FAC008" w14:textId="0810E1F4" w:rsidR="00CA49E5" w:rsidRPr="00D2505D" w:rsidRDefault="00CA49E5" w:rsidP="00D2505D">
      <w:pPr>
        <w:pStyle w:val="Ttulo3"/>
        <w:numPr>
          <w:ilvl w:val="0"/>
          <w:numId w:val="0"/>
        </w:numPr>
        <w:tabs>
          <w:tab w:val="clear" w:pos="720"/>
          <w:tab w:val="clear" w:pos="2160"/>
        </w:tabs>
        <w:spacing w:before="0"/>
        <w:jc w:val="center"/>
        <w:rPr>
          <w:sz w:val="24"/>
          <w:szCs w:val="24"/>
        </w:rPr>
      </w:pPr>
    </w:p>
    <w:sectPr w:rsidR="00CA49E5" w:rsidRPr="00D2505D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D4E3" w14:textId="77777777" w:rsidR="00CF21FD" w:rsidRDefault="00CF21FD" w:rsidP="00F56739">
      <w:pPr>
        <w:spacing w:after="0" w:line="240" w:lineRule="auto"/>
      </w:pPr>
      <w:r>
        <w:separator/>
      </w:r>
    </w:p>
  </w:endnote>
  <w:endnote w:type="continuationSeparator" w:id="0">
    <w:p w14:paraId="598E0E3A" w14:textId="77777777" w:rsidR="00CF21FD" w:rsidRDefault="00CF21FD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6A8C" w14:textId="77777777"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14:paraId="58792EFC" w14:textId="77777777"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244C" w14:textId="77777777" w:rsidR="00CF21FD" w:rsidRDefault="00CF21FD" w:rsidP="00F56739">
      <w:pPr>
        <w:spacing w:after="0" w:line="240" w:lineRule="auto"/>
      </w:pPr>
      <w:r>
        <w:separator/>
      </w:r>
    </w:p>
  </w:footnote>
  <w:footnote w:type="continuationSeparator" w:id="0">
    <w:p w14:paraId="572E1C0B" w14:textId="77777777" w:rsidR="00CF21FD" w:rsidRDefault="00CF21FD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F156" w14:textId="77777777"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14:paraId="576B1E19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737718">
    <w:abstractNumId w:val="0"/>
  </w:num>
  <w:num w:numId="2" w16cid:durableId="20320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131EEA"/>
    <w:rsid w:val="00165CAB"/>
    <w:rsid w:val="001A24B2"/>
    <w:rsid w:val="001E2AA2"/>
    <w:rsid w:val="00201B8A"/>
    <w:rsid w:val="00303033"/>
    <w:rsid w:val="00314C43"/>
    <w:rsid w:val="003239D9"/>
    <w:rsid w:val="0037597C"/>
    <w:rsid w:val="003C4EF9"/>
    <w:rsid w:val="003D2A55"/>
    <w:rsid w:val="003D585E"/>
    <w:rsid w:val="00415A5C"/>
    <w:rsid w:val="004A6B57"/>
    <w:rsid w:val="004C65DD"/>
    <w:rsid w:val="00502546"/>
    <w:rsid w:val="00560DD6"/>
    <w:rsid w:val="005A25FC"/>
    <w:rsid w:val="00606FF5"/>
    <w:rsid w:val="006414EF"/>
    <w:rsid w:val="00643BA6"/>
    <w:rsid w:val="006671B8"/>
    <w:rsid w:val="006F40E8"/>
    <w:rsid w:val="00770AA5"/>
    <w:rsid w:val="00794F9B"/>
    <w:rsid w:val="007C313C"/>
    <w:rsid w:val="007C3FF9"/>
    <w:rsid w:val="007D1C92"/>
    <w:rsid w:val="008D3538"/>
    <w:rsid w:val="008F1C03"/>
    <w:rsid w:val="00970237"/>
    <w:rsid w:val="00A10E66"/>
    <w:rsid w:val="00AF3EF8"/>
    <w:rsid w:val="00B02091"/>
    <w:rsid w:val="00B6591E"/>
    <w:rsid w:val="00B7044A"/>
    <w:rsid w:val="00BD639F"/>
    <w:rsid w:val="00BE0EF4"/>
    <w:rsid w:val="00C2384C"/>
    <w:rsid w:val="00C74B32"/>
    <w:rsid w:val="00C927C9"/>
    <w:rsid w:val="00CA49E5"/>
    <w:rsid w:val="00CC1EA0"/>
    <w:rsid w:val="00CF21FD"/>
    <w:rsid w:val="00D2505D"/>
    <w:rsid w:val="00DD5018"/>
    <w:rsid w:val="00DF1C57"/>
    <w:rsid w:val="00E77C5A"/>
    <w:rsid w:val="00EA7CE5"/>
    <w:rsid w:val="00EF1C5F"/>
    <w:rsid w:val="00F15053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096425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Fuerte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  <w:style w:type="table" w:styleId="Tablanormal2">
    <w:name w:val="Plain Table 2"/>
    <w:basedOn w:val="Tablanormal"/>
    <w:uiPriority w:val="42"/>
    <w:rsid w:val="00CA49E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559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apomontesluis@gmail.com</cp:lastModifiedBy>
  <cp:revision>45</cp:revision>
  <dcterms:created xsi:type="dcterms:W3CDTF">2026-03-15T12:03:00Z</dcterms:created>
  <dcterms:modified xsi:type="dcterms:W3CDTF">2026-08-27T03:13:00Z</dcterms:modified>
</cp:coreProperties>
</file>